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CEDC" w14:textId="77777777" w:rsidR="007C215D" w:rsidRDefault="007C215D" w:rsidP="007C215D">
      <w:pPr>
        <w:jc w:val="center"/>
        <w:rPr>
          <w:rFonts w:ascii="Arial" w:hAnsi="Arial" w:cs="Arial"/>
          <w:sz w:val="22"/>
          <w:szCs w:val="22"/>
        </w:rPr>
        <w:sectPr w:rsidR="007C215D" w:rsidSect="007C215D">
          <w:headerReference w:type="default" r:id="rId7"/>
          <w:pgSz w:w="11907" w:h="16840" w:code="9"/>
          <w:pgMar w:top="567" w:right="567" w:bottom="567" w:left="567" w:header="709" w:footer="709" w:gutter="0"/>
          <w:cols w:space="720"/>
          <w:docGrid w:linePitch="360"/>
        </w:sectPr>
      </w:pPr>
    </w:p>
    <w:p w14:paraId="6066B89E" w14:textId="23860467" w:rsidR="007C215D" w:rsidRPr="00174A75" w:rsidRDefault="007C215D" w:rsidP="007C215D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2898395"/>
      <w:r>
        <w:rPr>
          <w:rFonts w:ascii="Arial" w:hAnsi="Arial" w:cs="Arial"/>
          <w:b/>
          <w:bCs/>
          <w:sz w:val="22"/>
          <w:szCs w:val="22"/>
        </w:rPr>
        <w:t>ARRÊTÉ</w:t>
      </w:r>
      <w:r w:rsidRPr="00174A75">
        <w:rPr>
          <w:rFonts w:ascii="Arial" w:hAnsi="Arial" w:cs="Arial"/>
          <w:b/>
          <w:bCs/>
          <w:sz w:val="22"/>
          <w:szCs w:val="22"/>
        </w:rPr>
        <w:t xml:space="preserve"> </w:t>
      </w:r>
      <w:r w:rsidR="00F006B0">
        <w:rPr>
          <w:rFonts w:ascii="Arial" w:hAnsi="Arial" w:cs="Arial"/>
          <w:b/>
          <w:bCs/>
          <w:sz w:val="22"/>
          <w:szCs w:val="22"/>
        </w:rPr>
        <w:t xml:space="preserve">ACCORDANT UN CONGE SANS TRAITEMENT POUR INAPTITUDE PHYSIQUE TEMPORAIRE A </w:t>
      </w:r>
      <w:r w:rsidRPr="00174A75">
        <w:rPr>
          <w:rFonts w:ascii="Arial" w:hAnsi="Arial" w:cs="Arial"/>
          <w:b/>
          <w:bCs/>
          <w:sz w:val="22"/>
          <w:szCs w:val="22"/>
        </w:rPr>
        <w:t xml:space="preserve">UN </w:t>
      </w:r>
      <w:r>
        <w:rPr>
          <w:rFonts w:ascii="Arial" w:hAnsi="Arial" w:cs="Arial"/>
          <w:b/>
          <w:bCs/>
          <w:sz w:val="22"/>
          <w:szCs w:val="22"/>
        </w:rPr>
        <w:t xml:space="preserve">FONCTIONNAIRE STAGIAIRE </w:t>
      </w:r>
    </w:p>
    <w:p w14:paraId="3B0A5808" w14:textId="4000598F" w:rsidR="007C215D" w:rsidRPr="00174A75" w:rsidRDefault="007C215D" w:rsidP="007C215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CF680A">
        <w:rPr>
          <w:rFonts w:ascii="Arial" w:hAnsi="Arial" w:cs="Arial"/>
          <w:b/>
          <w:bCs/>
          <w:i/>
          <w:iCs/>
          <w:sz w:val="22"/>
          <w:szCs w:val="22"/>
        </w:rPr>
        <w:t xml:space="preserve">Fonctionnaire </w:t>
      </w:r>
      <w:r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CF680A">
        <w:rPr>
          <w:rFonts w:ascii="Arial" w:hAnsi="Arial" w:cs="Arial"/>
          <w:b/>
          <w:bCs/>
          <w:i/>
          <w:iCs/>
          <w:sz w:val="22"/>
          <w:szCs w:val="22"/>
        </w:rPr>
        <w:t>tagiai</w:t>
      </w:r>
      <w:r w:rsidR="008B54D7">
        <w:rPr>
          <w:rFonts w:ascii="Arial" w:hAnsi="Arial" w:cs="Arial"/>
          <w:b/>
          <w:bCs/>
          <w:i/>
          <w:iCs/>
          <w:sz w:val="22"/>
          <w:szCs w:val="22"/>
        </w:rPr>
        <w:t>re</w:t>
      </w:r>
      <w:r w:rsidRPr="00CF680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006B0">
        <w:rPr>
          <w:rFonts w:ascii="Arial" w:hAnsi="Arial" w:cs="Arial"/>
          <w:b/>
          <w:bCs/>
          <w:i/>
          <w:iCs/>
          <w:sz w:val="22"/>
          <w:szCs w:val="22"/>
        </w:rPr>
        <w:t>temporairement i</w:t>
      </w:r>
      <w:r w:rsidRPr="00CF680A">
        <w:rPr>
          <w:rFonts w:ascii="Arial" w:hAnsi="Arial" w:cs="Arial"/>
          <w:b/>
          <w:bCs/>
          <w:i/>
          <w:iCs/>
          <w:sz w:val="22"/>
          <w:szCs w:val="22"/>
        </w:rPr>
        <w:t xml:space="preserve">napte physiquement après épuisement des droits à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congé de </w:t>
      </w:r>
      <w:r w:rsidRPr="00CF680A">
        <w:rPr>
          <w:rFonts w:ascii="Arial" w:hAnsi="Arial" w:cs="Arial"/>
          <w:b/>
          <w:bCs/>
          <w:i/>
          <w:iCs/>
          <w:sz w:val="22"/>
          <w:szCs w:val="22"/>
        </w:rPr>
        <w:t>maladie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bookmarkEnd w:id="0"/>
    <w:p w14:paraId="16E003ED" w14:textId="77777777" w:rsidR="007C215D" w:rsidRPr="00174A75" w:rsidRDefault="007C215D" w:rsidP="007C215D">
      <w:pPr>
        <w:rPr>
          <w:rFonts w:ascii="Arial" w:hAnsi="Arial" w:cs="Arial"/>
          <w:sz w:val="22"/>
          <w:szCs w:val="22"/>
        </w:rPr>
      </w:pPr>
    </w:p>
    <w:p w14:paraId="2B03467C" w14:textId="77777777" w:rsidR="007C215D" w:rsidRPr="00174A75" w:rsidRDefault="007C215D" w:rsidP="007C215D">
      <w:pPr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 xml:space="preserve">Le Maire </w:t>
      </w:r>
      <w:r w:rsidRPr="009F0D00">
        <w:rPr>
          <w:rFonts w:ascii="Arial" w:hAnsi="Arial" w:cs="Arial"/>
          <w:i/>
          <w:sz w:val="22"/>
          <w:szCs w:val="22"/>
        </w:rPr>
        <w:t>(ou le Président)</w:t>
      </w:r>
      <w:r>
        <w:rPr>
          <w:rFonts w:ascii="Arial" w:hAnsi="Arial" w:cs="Arial"/>
          <w:sz w:val="22"/>
          <w:szCs w:val="22"/>
        </w:rPr>
        <w:t xml:space="preserve"> </w:t>
      </w:r>
      <w:r w:rsidRPr="00174A75">
        <w:rPr>
          <w:rFonts w:ascii="Arial" w:hAnsi="Arial" w:cs="Arial"/>
          <w:sz w:val="22"/>
          <w:szCs w:val="22"/>
        </w:rPr>
        <w:t xml:space="preserve">de </w:t>
      </w:r>
      <w:r w:rsidRPr="00174A75">
        <w:rPr>
          <w:rFonts w:ascii="Arial" w:hAnsi="Arial" w:cs="Arial"/>
          <w:b/>
          <w:sz w:val="22"/>
          <w:szCs w:val="22"/>
        </w:rPr>
        <w:t>...........................,</w:t>
      </w:r>
    </w:p>
    <w:p w14:paraId="37B3BD0B" w14:textId="4F64F2D6" w:rsidR="007C215D" w:rsidRDefault="007C215D" w:rsidP="007C215D">
      <w:pPr>
        <w:pStyle w:val="RetraitVU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Vu</w:t>
      </w:r>
      <w:r w:rsidRPr="00174A75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 Code général de la Fonction Publique et notamment l’article R. 327-3</w:t>
      </w:r>
      <w:r w:rsidR="00664EE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 ;</w:t>
      </w:r>
    </w:p>
    <w:p w14:paraId="2AA9BDDC" w14:textId="1D5A8079" w:rsidR="007C215D" w:rsidRDefault="007C215D" w:rsidP="007C215D">
      <w:pPr>
        <w:pStyle w:val="RetraitVU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Vu</w:t>
      </w:r>
      <w:r w:rsidRPr="00174A75">
        <w:rPr>
          <w:rFonts w:ascii="Arial" w:hAnsi="Arial" w:cs="Arial"/>
          <w:sz w:val="22"/>
          <w:szCs w:val="22"/>
        </w:rPr>
        <w:tab/>
        <w:t xml:space="preserve">le décret n° </w:t>
      </w:r>
      <w:r>
        <w:rPr>
          <w:rFonts w:ascii="Arial" w:hAnsi="Arial" w:cs="Arial"/>
          <w:sz w:val="22"/>
          <w:szCs w:val="22"/>
        </w:rPr>
        <w:t>87-602 du 30 juillet 1987 modi</w:t>
      </w:r>
      <w:r w:rsidR="008B54D7">
        <w:rPr>
          <w:rFonts w:ascii="Arial" w:hAnsi="Arial" w:cs="Arial"/>
          <w:sz w:val="22"/>
          <w:szCs w:val="22"/>
        </w:rPr>
        <w:t xml:space="preserve">fié </w:t>
      </w:r>
      <w:r w:rsidR="008B54D7" w:rsidRPr="008B54D7">
        <w:rPr>
          <w:rFonts w:ascii="Arial" w:hAnsi="Arial" w:cs="Arial"/>
          <w:sz w:val="22"/>
          <w:szCs w:val="22"/>
        </w:rPr>
        <w:t>relatif à l'organisation des conseils médicaux, aux conditions d'aptitude physique et au régime des congés de maladie des fonctionnaires territoriaux</w:t>
      </w:r>
      <w:r>
        <w:rPr>
          <w:rFonts w:ascii="Arial" w:hAnsi="Arial" w:cs="Arial"/>
          <w:sz w:val="22"/>
          <w:szCs w:val="22"/>
        </w:rPr>
        <w:t> ;</w:t>
      </w:r>
    </w:p>
    <w:p w14:paraId="57355605" w14:textId="15FFE4FB" w:rsidR="00664EE4" w:rsidRDefault="00664EE4" w:rsidP="007C215D">
      <w:pPr>
        <w:pStyle w:val="RetraitVU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Vu</w:t>
      </w:r>
      <w:r w:rsidRPr="00174A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664EE4">
        <w:rPr>
          <w:rFonts w:ascii="Arial" w:hAnsi="Arial" w:cs="Arial"/>
          <w:i/>
          <w:iCs/>
          <w:sz w:val="22"/>
          <w:szCs w:val="22"/>
        </w:rPr>
        <w:t>le cas échéant</w:t>
      </w:r>
      <w:r>
        <w:rPr>
          <w:rFonts w:ascii="Arial" w:hAnsi="Arial" w:cs="Arial"/>
          <w:sz w:val="22"/>
          <w:szCs w:val="22"/>
        </w:rPr>
        <w:t xml:space="preserve">) </w:t>
      </w:r>
      <w:r w:rsidRPr="00174A75">
        <w:rPr>
          <w:rFonts w:ascii="Arial" w:hAnsi="Arial" w:cs="Arial"/>
          <w:sz w:val="22"/>
          <w:szCs w:val="22"/>
        </w:rPr>
        <w:t xml:space="preserve">le décret </w:t>
      </w:r>
      <w:r w:rsidRPr="00664EE4">
        <w:rPr>
          <w:rFonts w:ascii="Arial" w:hAnsi="Arial" w:cs="Arial"/>
          <w:sz w:val="22"/>
          <w:szCs w:val="22"/>
        </w:rPr>
        <w:t>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  <w:sz w:val="22"/>
          <w:szCs w:val="22"/>
        </w:rPr>
        <w:t> ;</w:t>
      </w:r>
    </w:p>
    <w:p w14:paraId="4CE56D33" w14:textId="77777777" w:rsidR="007C215D" w:rsidRDefault="007C215D" w:rsidP="007C215D">
      <w:pPr>
        <w:pStyle w:val="RetraitVU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Vu</w:t>
      </w:r>
      <w:r w:rsidRPr="00174A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l’arrêté en date du …………. </w:t>
      </w:r>
      <w:proofErr w:type="gramStart"/>
      <w:r>
        <w:rPr>
          <w:rFonts w:ascii="Arial" w:hAnsi="Arial" w:cs="Arial"/>
          <w:sz w:val="22"/>
          <w:szCs w:val="22"/>
        </w:rPr>
        <w:t>nommant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477FA">
        <w:rPr>
          <w:rFonts w:ascii="Arial" w:hAnsi="Arial" w:cs="Arial"/>
          <w:b/>
          <w:sz w:val="22"/>
          <w:szCs w:val="22"/>
        </w:rPr>
        <w:t>M…………………</w:t>
      </w:r>
      <w:proofErr w:type="gramStart"/>
      <w:r w:rsidRPr="00D477FA"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(grade)………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.stagiaire </w:t>
      </w:r>
      <w:r w:rsidRPr="00174A75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 xml:space="preserve">raison de </w:t>
      </w:r>
      <w:r w:rsidRPr="007B6B5E">
        <w:rPr>
          <w:rFonts w:ascii="Arial" w:hAnsi="Arial" w:cs="Arial"/>
          <w:b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heures</w:t>
      </w:r>
      <w:proofErr w:type="gramEnd"/>
      <w:r>
        <w:rPr>
          <w:rFonts w:ascii="Arial" w:hAnsi="Arial" w:cs="Arial"/>
          <w:sz w:val="22"/>
          <w:szCs w:val="22"/>
        </w:rPr>
        <w:t xml:space="preserve"> hebdomadaires à compter du</w:t>
      </w:r>
      <w:r w:rsidRPr="007B6B5E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7B6B5E"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;</w:t>
      </w:r>
    </w:p>
    <w:p w14:paraId="148BE3EE" w14:textId="1495FA0B" w:rsidR="00F006B0" w:rsidRDefault="00F006B0" w:rsidP="00F006B0">
      <w:pPr>
        <w:pStyle w:val="RetraitVU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Vu</w:t>
      </w:r>
      <w:r w:rsidRPr="00174A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l’arrêté en date du 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plaçant </w:t>
      </w:r>
      <w:r w:rsidRPr="00D477FA">
        <w:rPr>
          <w:rFonts w:ascii="Arial" w:hAnsi="Arial" w:cs="Arial"/>
          <w:b/>
          <w:sz w:val="22"/>
          <w:szCs w:val="22"/>
        </w:rPr>
        <w:t>M…………………</w:t>
      </w:r>
      <w:proofErr w:type="gramStart"/>
      <w:r w:rsidRPr="00D477FA"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,fonctionnaire </w:t>
      </w:r>
      <w:proofErr w:type="gramStart"/>
      <w:r>
        <w:rPr>
          <w:rFonts w:ascii="Arial" w:hAnsi="Arial" w:cs="Arial"/>
          <w:sz w:val="22"/>
          <w:szCs w:val="22"/>
        </w:rPr>
        <w:t>stagiaire  en</w:t>
      </w:r>
      <w:proofErr w:type="gramEnd"/>
      <w:r>
        <w:rPr>
          <w:rFonts w:ascii="Arial" w:hAnsi="Arial" w:cs="Arial"/>
          <w:sz w:val="22"/>
          <w:szCs w:val="22"/>
        </w:rPr>
        <w:t xml:space="preserve"> congé de maladie…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(</w:t>
      </w:r>
      <w:r w:rsidRPr="008B54D7">
        <w:rPr>
          <w:rFonts w:ascii="Arial" w:hAnsi="Arial" w:cs="Arial"/>
          <w:i/>
          <w:iCs/>
          <w:sz w:val="22"/>
          <w:szCs w:val="22"/>
        </w:rPr>
        <w:t>préciser : maladie ordinaire, CLM, CLD</w:t>
      </w:r>
      <w:r w:rsidR="008B54D7" w:rsidRPr="008B54D7">
        <w:rPr>
          <w:rFonts w:ascii="Arial" w:hAnsi="Arial" w:cs="Arial"/>
          <w:i/>
          <w:iCs/>
          <w:sz w:val="22"/>
          <w:szCs w:val="22"/>
        </w:rPr>
        <w:t>, Grave Maladie</w:t>
      </w:r>
      <w:r>
        <w:rPr>
          <w:rFonts w:ascii="Arial" w:hAnsi="Arial" w:cs="Arial"/>
          <w:sz w:val="22"/>
          <w:szCs w:val="22"/>
        </w:rPr>
        <w:t>) à compter du</w:t>
      </w:r>
      <w:r w:rsidRPr="007B6B5E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7B6B5E"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;</w:t>
      </w:r>
    </w:p>
    <w:p w14:paraId="350ED19A" w14:textId="2607162F" w:rsidR="00F006B0" w:rsidRDefault="00F006B0" w:rsidP="007C215D">
      <w:pPr>
        <w:pStyle w:val="RetraitVU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Vu</w:t>
      </w:r>
      <w:r w:rsidRPr="00174A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 certificat médical produit par l’agent ;</w:t>
      </w:r>
    </w:p>
    <w:p w14:paraId="60AEBC30" w14:textId="77777777" w:rsidR="00F006B0" w:rsidRPr="009B0A00" w:rsidRDefault="00F006B0" w:rsidP="00F006B0">
      <w:pPr>
        <w:pStyle w:val="RetraitVU"/>
        <w:ind w:left="0" w:firstLine="0"/>
        <w:rPr>
          <w:rFonts w:ascii="Arial" w:hAnsi="Arial" w:cs="Arial"/>
          <w:sz w:val="22"/>
          <w:szCs w:val="22"/>
        </w:rPr>
      </w:pPr>
      <w:r w:rsidRPr="009B0A00">
        <w:rPr>
          <w:rFonts w:ascii="Arial" w:hAnsi="Arial" w:cs="Arial"/>
          <w:sz w:val="22"/>
          <w:szCs w:val="22"/>
        </w:rPr>
        <w:t xml:space="preserve">Considérant que M. </w:t>
      </w:r>
      <w:r>
        <w:rPr>
          <w:rFonts w:ascii="Arial" w:hAnsi="Arial" w:cs="Arial"/>
          <w:sz w:val="22"/>
          <w:szCs w:val="22"/>
        </w:rPr>
        <w:t>…..</w:t>
      </w:r>
      <w:r w:rsidRPr="009B0A00">
        <w:rPr>
          <w:rFonts w:ascii="Arial" w:hAnsi="Arial" w:cs="Arial"/>
          <w:bCs/>
          <w:sz w:val="22"/>
          <w:szCs w:val="22"/>
        </w:rPr>
        <w:t xml:space="preserve">........ </w:t>
      </w:r>
      <w:proofErr w:type="gramStart"/>
      <w:r w:rsidRPr="009B0A00">
        <w:rPr>
          <w:rFonts w:ascii="Arial" w:hAnsi="Arial" w:cs="Arial"/>
          <w:sz w:val="22"/>
          <w:szCs w:val="22"/>
        </w:rPr>
        <w:t>a</w:t>
      </w:r>
      <w:proofErr w:type="gramEnd"/>
      <w:r w:rsidRPr="009B0A00">
        <w:rPr>
          <w:rFonts w:ascii="Arial" w:hAnsi="Arial" w:cs="Arial"/>
          <w:sz w:val="22"/>
          <w:szCs w:val="22"/>
        </w:rPr>
        <w:t xml:space="preserve"> épuisé ses droits à congé de maladie avec traitement</w:t>
      </w:r>
      <w:r>
        <w:rPr>
          <w:rFonts w:ascii="Arial" w:hAnsi="Arial" w:cs="Arial"/>
          <w:sz w:val="22"/>
          <w:szCs w:val="22"/>
        </w:rPr>
        <w:t> ;</w:t>
      </w:r>
    </w:p>
    <w:p w14:paraId="189B13EC" w14:textId="1B0677C6" w:rsidR="007C215D" w:rsidRDefault="007C215D" w:rsidP="007C215D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 l’avis du conseil médical en formation restreinte, en date du </w:t>
      </w:r>
      <w:r w:rsidRPr="001B7DD4">
        <w:rPr>
          <w:rFonts w:ascii="Arial" w:hAnsi="Arial" w:cs="Arial"/>
          <w:b/>
          <w:sz w:val="22"/>
          <w:szCs w:val="22"/>
        </w:rPr>
        <w:t>………………….</w:t>
      </w:r>
      <w:r w:rsidR="00F006B0" w:rsidRPr="00F006B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06B0" w:rsidRPr="00F006B0">
        <w:rPr>
          <w:rFonts w:ascii="Arial" w:hAnsi="Arial" w:cs="Arial"/>
          <w:sz w:val="22"/>
          <w:szCs w:val="22"/>
        </w:rPr>
        <w:t>attestant</w:t>
      </w:r>
      <w:proofErr w:type="gramEnd"/>
      <w:r w:rsidR="00F006B0" w:rsidRPr="00F006B0">
        <w:rPr>
          <w:rFonts w:ascii="Arial" w:hAnsi="Arial" w:cs="Arial"/>
          <w:sz w:val="22"/>
          <w:szCs w:val="22"/>
        </w:rPr>
        <w:t xml:space="preserve"> que </w:t>
      </w:r>
      <w:r w:rsidR="00F006B0" w:rsidRPr="00F006B0">
        <w:rPr>
          <w:rFonts w:ascii="Arial" w:hAnsi="Arial" w:cs="Arial"/>
          <w:b/>
          <w:bCs/>
          <w:sz w:val="22"/>
          <w:szCs w:val="22"/>
        </w:rPr>
        <w:t>M</w:t>
      </w:r>
      <w:r w:rsidR="00F006B0" w:rsidRPr="00F006B0">
        <w:rPr>
          <w:rFonts w:ascii="Arial" w:hAnsi="Arial" w:cs="Arial"/>
          <w:sz w:val="22"/>
          <w:szCs w:val="22"/>
        </w:rPr>
        <w:t xml:space="preserve"> ........</w:t>
      </w:r>
      <w:r w:rsidR="00F006B0">
        <w:rPr>
          <w:rFonts w:ascii="Arial" w:hAnsi="Arial" w:cs="Arial"/>
          <w:sz w:val="22"/>
          <w:szCs w:val="22"/>
        </w:rPr>
        <w:t>.....</w:t>
      </w:r>
      <w:r w:rsidR="00F006B0" w:rsidRPr="00F006B0">
        <w:rPr>
          <w:rFonts w:ascii="Arial" w:hAnsi="Arial" w:cs="Arial"/>
          <w:sz w:val="22"/>
          <w:szCs w:val="22"/>
        </w:rPr>
        <w:t xml:space="preserve">...... </w:t>
      </w:r>
      <w:proofErr w:type="gramStart"/>
      <w:r w:rsidR="00F006B0" w:rsidRPr="00F006B0">
        <w:rPr>
          <w:rFonts w:ascii="Arial" w:hAnsi="Arial" w:cs="Arial"/>
          <w:sz w:val="22"/>
          <w:szCs w:val="22"/>
        </w:rPr>
        <w:t>n’est</w:t>
      </w:r>
      <w:proofErr w:type="gramEnd"/>
      <w:r w:rsidR="00F006B0" w:rsidRPr="00F006B0">
        <w:rPr>
          <w:rFonts w:ascii="Arial" w:hAnsi="Arial" w:cs="Arial"/>
          <w:sz w:val="22"/>
          <w:szCs w:val="22"/>
        </w:rPr>
        <w:t xml:space="preserve"> pas apte à reprendre ses fonctions et, ayant épuisé ses droits à congés de maladie, doit être placé(e) en congé sans </w:t>
      </w:r>
      <w:proofErr w:type="gramStart"/>
      <w:r w:rsidR="00F006B0" w:rsidRPr="00F006B0">
        <w:rPr>
          <w:rFonts w:ascii="Arial" w:hAnsi="Arial" w:cs="Arial"/>
          <w:sz w:val="22"/>
          <w:szCs w:val="22"/>
        </w:rPr>
        <w:t>traitement  pour</w:t>
      </w:r>
      <w:proofErr w:type="gramEnd"/>
      <w:r w:rsidR="00F006B0" w:rsidRPr="00F006B0">
        <w:rPr>
          <w:rFonts w:ascii="Arial" w:hAnsi="Arial" w:cs="Arial"/>
          <w:sz w:val="22"/>
          <w:szCs w:val="22"/>
        </w:rPr>
        <w:t xml:space="preserve"> inaptitude physique temporaire, pour une période de</w:t>
      </w:r>
      <w:proofErr w:type="gramStart"/>
      <w:r w:rsidR="00F006B0" w:rsidRPr="00F006B0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F006B0" w:rsidRPr="00F006B0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006B0" w:rsidRPr="00F006B0">
        <w:rPr>
          <w:rFonts w:ascii="Arial" w:hAnsi="Arial" w:cs="Arial"/>
          <w:sz w:val="22"/>
          <w:szCs w:val="22"/>
        </w:rPr>
        <w:t>mois</w:t>
      </w:r>
      <w:proofErr w:type="gramEnd"/>
      <w:r w:rsidR="00F006B0" w:rsidRPr="00F006B0">
        <w:rPr>
          <w:rFonts w:ascii="Arial" w:hAnsi="Arial" w:cs="Arial"/>
          <w:sz w:val="22"/>
          <w:szCs w:val="22"/>
        </w:rPr>
        <w:t xml:space="preserve"> à compter du</w:t>
      </w:r>
      <w:proofErr w:type="gramStart"/>
      <w:r w:rsidR="00F006B0" w:rsidRPr="00F006B0">
        <w:rPr>
          <w:rFonts w:ascii="Arial" w:hAnsi="Arial" w:cs="Arial"/>
          <w:sz w:val="22"/>
          <w:szCs w:val="22"/>
        </w:rPr>
        <w:t>……..,</w:t>
      </w:r>
      <w:r w:rsidR="006E33DA">
        <w:rPr>
          <w:rFonts w:ascii="Arial" w:hAnsi="Arial" w:cs="Arial"/>
          <w:sz w:val="22"/>
          <w:szCs w:val="22"/>
        </w:rPr>
        <w:t>(</w:t>
      </w:r>
      <w:proofErr w:type="gramEnd"/>
      <w:r w:rsidR="006E33DA" w:rsidRPr="006E33DA">
        <w:rPr>
          <w:rFonts w:ascii="Arial" w:hAnsi="Arial" w:cs="Arial"/>
          <w:i/>
          <w:iCs/>
          <w:sz w:val="22"/>
          <w:szCs w:val="22"/>
        </w:rPr>
        <w:t>1</w:t>
      </w:r>
      <w:r w:rsidR="006E33DA">
        <w:rPr>
          <w:rFonts w:ascii="Arial" w:hAnsi="Arial" w:cs="Arial"/>
          <w:sz w:val="22"/>
          <w:szCs w:val="22"/>
        </w:rPr>
        <w:t xml:space="preserve">) </w:t>
      </w:r>
    </w:p>
    <w:p w14:paraId="4BC3CFC8" w14:textId="77777777" w:rsidR="007C215D" w:rsidRPr="00174A75" w:rsidRDefault="007C215D" w:rsidP="007C215D">
      <w:pPr>
        <w:rPr>
          <w:rFonts w:ascii="Arial" w:hAnsi="Arial" w:cs="Arial"/>
          <w:sz w:val="22"/>
          <w:szCs w:val="22"/>
        </w:rPr>
      </w:pPr>
    </w:p>
    <w:p w14:paraId="3206FBFB" w14:textId="77777777" w:rsidR="007C215D" w:rsidRPr="00174A75" w:rsidRDefault="007C215D" w:rsidP="007C2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</w:p>
    <w:p w14:paraId="50FD9B3B" w14:textId="77777777" w:rsidR="007C215D" w:rsidRPr="00174A75" w:rsidRDefault="007C215D" w:rsidP="007C215D">
      <w:pPr>
        <w:rPr>
          <w:rFonts w:ascii="Arial" w:hAnsi="Arial" w:cs="Arial"/>
          <w:sz w:val="22"/>
          <w:szCs w:val="22"/>
        </w:rPr>
      </w:pPr>
    </w:p>
    <w:p w14:paraId="256CC555" w14:textId="4FF5C77C" w:rsidR="007C215D" w:rsidRPr="00DB7784" w:rsidRDefault="007C215D" w:rsidP="007C215D">
      <w:pPr>
        <w:tabs>
          <w:tab w:val="left" w:pos="1728"/>
        </w:tabs>
        <w:jc w:val="both"/>
        <w:rPr>
          <w:rFonts w:ascii="Arial" w:hAnsi="Arial" w:cs="Arial"/>
          <w:sz w:val="22"/>
          <w:szCs w:val="22"/>
        </w:rPr>
      </w:pPr>
      <w:r w:rsidRPr="00DB7784">
        <w:rPr>
          <w:rFonts w:ascii="Arial" w:hAnsi="Arial" w:cs="Arial"/>
          <w:sz w:val="22"/>
          <w:szCs w:val="22"/>
          <w:u w:val="single"/>
        </w:rPr>
        <w:t>ARTICLE 1</w:t>
      </w:r>
      <w:r w:rsidRPr="00DB7784">
        <w:rPr>
          <w:rFonts w:ascii="Arial" w:hAnsi="Arial" w:cs="Arial"/>
          <w:sz w:val="22"/>
          <w:szCs w:val="22"/>
        </w:rPr>
        <w:t xml:space="preserve"> -</w:t>
      </w:r>
      <w:r w:rsidRPr="00DB77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À</w:t>
      </w:r>
      <w:r w:rsidRPr="00DB7784">
        <w:rPr>
          <w:rFonts w:ascii="Arial" w:hAnsi="Arial" w:cs="Arial"/>
          <w:sz w:val="22"/>
          <w:szCs w:val="22"/>
        </w:rPr>
        <w:t xml:space="preserve"> compter du</w:t>
      </w:r>
      <w:r>
        <w:rPr>
          <w:rFonts w:ascii="Arial" w:hAnsi="Arial" w:cs="Arial"/>
          <w:sz w:val="22"/>
          <w:szCs w:val="22"/>
        </w:rPr>
        <w:t xml:space="preserve"> </w:t>
      </w:r>
      <w:r w:rsidRPr="00A41115">
        <w:rPr>
          <w:rFonts w:ascii="Arial" w:hAnsi="Arial" w:cs="Arial"/>
          <w:b/>
          <w:sz w:val="22"/>
          <w:szCs w:val="22"/>
        </w:rPr>
        <w:t>…………………………</w:t>
      </w:r>
      <w:r w:rsidRPr="00DB7784">
        <w:rPr>
          <w:rFonts w:ascii="Arial" w:hAnsi="Arial" w:cs="Arial"/>
          <w:b/>
          <w:sz w:val="22"/>
          <w:szCs w:val="22"/>
        </w:rPr>
        <w:t>M</w:t>
      </w:r>
      <w:r w:rsidRPr="00A41115">
        <w:rPr>
          <w:rFonts w:ascii="Arial" w:hAnsi="Arial" w:cs="Arial"/>
          <w:b/>
          <w:sz w:val="22"/>
          <w:szCs w:val="22"/>
        </w:rPr>
        <w:t>.</w:t>
      </w:r>
      <w:proofErr w:type="gramStart"/>
      <w:r w:rsidRPr="00A41115">
        <w:rPr>
          <w:rFonts w:ascii="Arial" w:hAnsi="Arial" w:cs="Arial"/>
          <w:b/>
          <w:sz w:val="22"/>
          <w:szCs w:val="22"/>
        </w:rPr>
        <w:t>................................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41115">
        <w:rPr>
          <w:rFonts w:ascii="Arial" w:hAnsi="Arial" w:cs="Arial"/>
          <w:b/>
          <w:sz w:val="22"/>
          <w:szCs w:val="22"/>
        </w:rPr>
        <w:t>,</w:t>
      </w:r>
      <w:proofErr w:type="gramEnd"/>
      <w:r w:rsidRPr="00DB7784">
        <w:rPr>
          <w:rFonts w:ascii="Arial" w:hAnsi="Arial" w:cs="Arial"/>
          <w:sz w:val="22"/>
          <w:szCs w:val="22"/>
        </w:rPr>
        <w:t xml:space="preserve"> né(e) le </w:t>
      </w:r>
      <w:r w:rsidRPr="00A41115">
        <w:rPr>
          <w:rFonts w:ascii="Arial" w:hAnsi="Arial" w:cs="Arial"/>
          <w:b/>
          <w:sz w:val="22"/>
          <w:szCs w:val="22"/>
        </w:rPr>
        <w:t>.............</w:t>
      </w:r>
      <w:r>
        <w:rPr>
          <w:rFonts w:ascii="Arial" w:hAnsi="Arial" w:cs="Arial"/>
          <w:b/>
          <w:sz w:val="22"/>
          <w:szCs w:val="22"/>
        </w:rPr>
        <w:t>...........</w:t>
      </w:r>
      <w:r w:rsidRPr="00A41115">
        <w:rPr>
          <w:rFonts w:ascii="Arial" w:hAnsi="Arial" w:cs="Arial"/>
          <w:b/>
          <w:sz w:val="22"/>
          <w:szCs w:val="22"/>
        </w:rPr>
        <w:t>...........</w:t>
      </w:r>
      <w:r w:rsidRPr="00DB7784">
        <w:rPr>
          <w:rFonts w:ascii="Arial" w:hAnsi="Arial" w:cs="Arial"/>
          <w:sz w:val="22"/>
          <w:szCs w:val="22"/>
        </w:rPr>
        <w:t>,</w:t>
      </w:r>
    </w:p>
    <w:p w14:paraId="3E52B6DB" w14:textId="5B4C46CF" w:rsidR="00F006B0" w:rsidRPr="00F006B0" w:rsidRDefault="007C215D" w:rsidP="007C215D">
      <w:pPr>
        <w:tabs>
          <w:tab w:val="left" w:pos="1728"/>
        </w:tabs>
        <w:jc w:val="both"/>
        <w:rPr>
          <w:rFonts w:ascii="Arial" w:hAnsi="Arial" w:cs="Arial"/>
          <w:bCs/>
          <w:sz w:val="22"/>
          <w:szCs w:val="22"/>
        </w:rPr>
      </w:pPr>
      <w:r w:rsidRPr="00DB77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g</w:t>
      </w:r>
      <w:r w:rsidRPr="00DB7784">
        <w:rPr>
          <w:rFonts w:ascii="Arial" w:hAnsi="Arial" w:cs="Arial"/>
          <w:sz w:val="22"/>
          <w:szCs w:val="22"/>
        </w:rPr>
        <w:t>rad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Pr="000D1AB5">
        <w:rPr>
          <w:rFonts w:ascii="Arial" w:hAnsi="Arial" w:cs="Arial"/>
          <w:b/>
          <w:sz w:val="22"/>
          <w:szCs w:val="22"/>
        </w:rPr>
        <w:t>..................................................</w:t>
      </w:r>
      <w:r w:rsidR="00F006B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006B0" w:rsidRPr="00F006B0">
        <w:rPr>
          <w:rFonts w:ascii="Arial" w:hAnsi="Arial" w:cs="Arial"/>
          <w:bCs/>
          <w:sz w:val="22"/>
          <w:szCs w:val="22"/>
        </w:rPr>
        <w:t>est</w:t>
      </w:r>
      <w:proofErr w:type="gramEnd"/>
      <w:r w:rsidR="00F006B0" w:rsidRPr="00F006B0">
        <w:rPr>
          <w:rFonts w:ascii="Arial" w:hAnsi="Arial" w:cs="Arial"/>
          <w:bCs/>
          <w:sz w:val="22"/>
          <w:szCs w:val="22"/>
        </w:rPr>
        <w:t xml:space="preserve"> </w:t>
      </w:r>
      <w:r w:rsidR="00F006B0">
        <w:rPr>
          <w:rFonts w:ascii="Arial" w:hAnsi="Arial" w:cs="Arial"/>
          <w:bCs/>
          <w:sz w:val="22"/>
          <w:szCs w:val="22"/>
        </w:rPr>
        <w:t>p</w:t>
      </w:r>
      <w:r w:rsidR="00F006B0" w:rsidRPr="00F006B0">
        <w:rPr>
          <w:rFonts w:ascii="Arial" w:hAnsi="Arial" w:cs="Arial"/>
          <w:sz w:val="22"/>
          <w:szCs w:val="22"/>
        </w:rPr>
        <w:t xml:space="preserve">lacé(e) en congé sans traitement pour </w:t>
      </w:r>
      <w:r w:rsidR="008B54D7">
        <w:rPr>
          <w:rFonts w:ascii="Arial" w:hAnsi="Arial" w:cs="Arial"/>
          <w:sz w:val="22"/>
          <w:szCs w:val="22"/>
        </w:rPr>
        <w:tab/>
      </w:r>
      <w:r w:rsidR="00F006B0" w:rsidRPr="00F006B0">
        <w:rPr>
          <w:rFonts w:ascii="Arial" w:hAnsi="Arial" w:cs="Arial"/>
          <w:sz w:val="22"/>
          <w:szCs w:val="22"/>
        </w:rPr>
        <w:t>inaptitude</w:t>
      </w:r>
      <w:r w:rsidR="008B54D7">
        <w:rPr>
          <w:rFonts w:ascii="Arial" w:hAnsi="Arial" w:cs="Arial"/>
          <w:sz w:val="22"/>
          <w:szCs w:val="22"/>
        </w:rPr>
        <w:t xml:space="preserve"> </w:t>
      </w:r>
      <w:r w:rsidR="00F006B0" w:rsidRPr="00F006B0">
        <w:rPr>
          <w:rFonts w:ascii="Arial" w:hAnsi="Arial" w:cs="Arial"/>
          <w:sz w:val="22"/>
          <w:szCs w:val="22"/>
        </w:rPr>
        <w:t>physique temporaire pour une durée de ……, soit jusqu’au ………</w:t>
      </w:r>
      <w:proofErr w:type="gramStart"/>
      <w:r w:rsidR="00F006B0" w:rsidRPr="00F006B0">
        <w:rPr>
          <w:rFonts w:ascii="Arial" w:hAnsi="Arial" w:cs="Arial"/>
          <w:sz w:val="22"/>
          <w:szCs w:val="22"/>
        </w:rPr>
        <w:t>…….</w:t>
      </w:r>
      <w:proofErr w:type="gramEnd"/>
      <w:r w:rsidR="008B54D7">
        <w:rPr>
          <w:rFonts w:ascii="Arial" w:hAnsi="Arial" w:cs="Arial"/>
          <w:sz w:val="22"/>
          <w:szCs w:val="22"/>
        </w:rPr>
        <w:t>.</w:t>
      </w:r>
      <w:r w:rsidR="006E33DA">
        <w:rPr>
          <w:rFonts w:ascii="Arial" w:hAnsi="Arial" w:cs="Arial"/>
          <w:sz w:val="22"/>
          <w:szCs w:val="22"/>
        </w:rPr>
        <w:t>(</w:t>
      </w:r>
      <w:r w:rsidR="006E33DA" w:rsidRPr="006E33DA">
        <w:rPr>
          <w:rFonts w:ascii="Arial" w:hAnsi="Arial" w:cs="Arial"/>
          <w:i/>
          <w:iCs/>
          <w:sz w:val="22"/>
          <w:szCs w:val="22"/>
        </w:rPr>
        <w:t>1</w:t>
      </w:r>
      <w:r w:rsidR="006E33DA">
        <w:rPr>
          <w:rFonts w:ascii="Arial" w:hAnsi="Arial" w:cs="Arial"/>
          <w:sz w:val="22"/>
          <w:szCs w:val="22"/>
        </w:rPr>
        <w:t>).</w:t>
      </w:r>
    </w:p>
    <w:p w14:paraId="667C1E75" w14:textId="77777777" w:rsidR="007C215D" w:rsidRDefault="007C215D" w:rsidP="007C215D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42A96E08" w14:textId="40E5CC7A" w:rsidR="007C215D" w:rsidRPr="00174A75" w:rsidRDefault="007C215D" w:rsidP="008B54D7">
      <w:pPr>
        <w:tabs>
          <w:tab w:val="left" w:pos="432"/>
          <w:tab w:val="left" w:pos="1584"/>
        </w:tabs>
        <w:ind w:left="1584" w:hanging="1584"/>
        <w:jc w:val="both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  <w:u w:val="single"/>
        </w:rPr>
        <w:t>ARTICLE 2</w:t>
      </w:r>
      <w:r w:rsidRPr="00174A75">
        <w:rPr>
          <w:rFonts w:ascii="Arial" w:hAnsi="Arial" w:cs="Arial"/>
          <w:sz w:val="22"/>
          <w:szCs w:val="22"/>
        </w:rPr>
        <w:t xml:space="preserve"> -</w:t>
      </w:r>
      <w:r w:rsidRPr="00174A75">
        <w:rPr>
          <w:rFonts w:ascii="Arial" w:hAnsi="Arial" w:cs="Arial"/>
          <w:sz w:val="22"/>
          <w:szCs w:val="22"/>
        </w:rPr>
        <w:tab/>
      </w:r>
      <w:r w:rsidR="008B54D7" w:rsidRPr="008B54D7">
        <w:rPr>
          <w:rFonts w:ascii="Arial" w:hAnsi="Arial" w:cs="Arial"/>
          <w:sz w:val="22"/>
          <w:szCs w:val="22"/>
        </w:rPr>
        <w:t xml:space="preserve">Pendant cette période, </w:t>
      </w:r>
      <w:r w:rsidR="008B54D7" w:rsidRPr="008B54D7">
        <w:rPr>
          <w:rFonts w:ascii="Arial" w:hAnsi="Arial" w:cs="Arial"/>
          <w:b/>
          <w:bCs/>
          <w:sz w:val="22"/>
          <w:szCs w:val="22"/>
        </w:rPr>
        <w:t>M</w:t>
      </w:r>
      <w:r w:rsidR="008B54D7" w:rsidRPr="008B54D7">
        <w:rPr>
          <w:rFonts w:ascii="Arial" w:hAnsi="Arial" w:cs="Arial"/>
          <w:sz w:val="22"/>
          <w:szCs w:val="22"/>
        </w:rPr>
        <w:t xml:space="preserve"> ……</w:t>
      </w:r>
      <w:r w:rsidR="008B54D7">
        <w:rPr>
          <w:rFonts w:ascii="Arial" w:hAnsi="Arial" w:cs="Arial"/>
          <w:sz w:val="22"/>
          <w:szCs w:val="22"/>
        </w:rPr>
        <w:t>……</w:t>
      </w:r>
      <w:r w:rsidR="008B54D7" w:rsidRPr="008B54D7">
        <w:rPr>
          <w:rFonts w:ascii="Arial" w:hAnsi="Arial" w:cs="Arial"/>
          <w:sz w:val="22"/>
          <w:szCs w:val="22"/>
        </w:rPr>
        <w:t>cesse de bénéficier de ses droits à traitement, à l’avancement et à la retraite</w:t>
      </w:r>
      <w:r w:rsidR="008B54D7">
        <w:rPr>
          <w:rFonts w:ascii="Arial" w:hAnsi="Arial" w:cs="Arial"/>
          <w:sz w:val="22"/>
          <w:szCs w:val="22"/>
        </w:rPr>
        <w:t xml:space="preserve">. La durée de ce </w:t>
      </w:r>
      <w:r w:rsidR="00664EE4">
        <w:rPr>
          <w:rFonts w:ascii="Arial" w:hAnsi="Arial" w:cs="Arial"/>
          <w:sz w:val="22"/>
          <w:szCs w:val="22"/>
        </w:rPr>
        <w:t>congé, n’</w:t>
      </w:r>
      <w:r w:rsidR="008B54D7">
        <w:rPr>
          <w:rFonts w:ascii="Arial" w:hAnsi="Arial" w:cs="Arial"/>
          <w:sz w:val="22"/>
          <w:szCs w:val="22"/>
        </w:rPr>
        <w:t xml:space="preserve">est pas </w:t>
      </w:r>
      <w:r w:rsidR="008B54D7" w:rsidRPr="008B54D7">
        <w:rPr>
          <w:rFonts w:ascii="Arial" w:hAnsi="Arial" w:cs="Arial"/>
          <w:sz w:val="22"/>
          <w:szCs w:val="22"/>
        </w:rPr>
        <w:t>pris</w:t>
      </w:r>
      <w:r w:rsidR="008B54D7">
        <w:rPr>
          <w:rFonts w:ascii="Arial" w:hAnsi="Arial" w:cs="Arial"/>
          <w:sz w:val="22"/>
          <w:szCs w:val="22"/>
        </w:rPr>
        <w:t>e</w:t>
      </w:r>
      <w:r w:rsidR="008B54D7" w:rsidRPr="008B54D7">
        <w:rPr>
          <w:rFonts w:ascii="Arial" w:hAnsi="Arial" w:cs="Arial"/>
          <w:sz w:val="22"/>
          <w:szCs w:val="22"/>
        </w:rPr>
        <w:t xml:space="preserve"> en compte comme temps de stage</w:t>
      </w:r>
      <w:r w:rsidR="008B54D7">
        <w:rPr>
          <w:rFonts w:ascii="Arial" w:hAnsi="Arial" w:cs="Arial"/>
          <w:sz w:val="22"/>
          <w:szCs w:val="22"/>
        </w:rPr>
        <w:t>.</w:t>
      </w:r>
    </w:p>
    <w:p w14:paraId="78EF0896" w14:textId="77777777" w:rsidR="007C215D" w:rsidRDefault="007C215D" w:rsidP="007C215D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052960FA" w14:textId="77777777" w:rsidR="007C215D" w:rsidRPr="00174A75" w:rsidRDefault="007C215D" w:rsidP="007C215D">
      <w:pPr>
        <w:pStyle w:val="ARTICLE1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174A75">
        <w:rPr>
          <w:rFonts w:ascii="Arial" w:hAnsi="Arial" w:cs="Arial"/>
          <w:sz w:val="22"/>
          <w:szCs w:val="22"/>
        </w:rPr>
        <w:t xml:space="preserve"> -</w:t>
      </w:r>
      <w:r w:rsidRPr="00174A75">
        <w:rPr>
          <w:rFonts w:ascii="Arial" w:hAnsi="Arial" w:cs="Arial"/>
          <w:sz w:val="22"/>
          <w:szCs w:val="22"/>
        </w:rPr>
        <w:tab/>
        <w:t>Le présent arrêté sera :</w:t>
      </w:r>
    </w:p>
    <w:p w14:paraId="1F79FB50" w14:textId="77777777" w:rsidR="007C215D" w:rsidRPr="00174A75" w:rsidRDefault="007C215D" w:rsidP="007C215D">
      <w:pPr>
        <w:pStyle w:val="ARTICLE1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ab/>
        <w:t>- notifié à l'agent,</w:t>
      </w:r>
    </w:p>
    <w:p w14:paraId="25AAF126" w14:textId="77777777" w:rsidR="007C215D" w:rsidRPr="00174A75" w:rsidRDefault="007C215D" w:rsidP="007C215D">
      <w:pPr>
        <w:pStyle w:val="ARTICLE1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>transmis au représentant de l'É</w:t>
      </w:r>
      <w:r w:rsidRPr="00174A75">
        <w:rPr>
          <w:rFonts w:ascii="Arial" w:hAnsi="Arial" w:cs="Arial"/>
          <w:sz w:val="22"/>
          <w:szCs w:val="22"/>
        </w:rPr>
        <w:t>tat,</w:t>
      </w:r>
    </w:p>
    <w:p w14:paraId="29F2046A" w14:textId="77777777" w:rsidR="007C215D" w:rsidRPr="00174A75" w:rsidRDefault="007C215D" w:rsidP="007C215D">
      <w:pPr>
        <w:pStyle w:val="ARTICLE1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44A02688" w14:textId="77777777" w:rsidR="007C215D" w:rsidRPr="00174A75" w:rsidRDefault="007C215D" w:rsidP="007C215D">
      <w:pPr>
        <w:pStyle w:val="ARTICLE1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EF308F2" w14:textId="77777777" w:rsidR="007C215D" w:rsidRPr="00174A75" w:rsidRDefault="007C215D" w:rsidP="007C215D">
      <w:pPr>
        <w:pStyle w:val="ARTICLE1"/>
        <w:rPr>
          <w:rFonts w:ascii="Arial" w:hAnsi="Arial" w:cs="Arial"/>
          <w:sz w:val="22"/>
          <w:szCs w:val="22"/>
        </w:rPr>
      </w:pPr>
    </w:p>
    <w:p w14:paraId="5CAB0813" w14:textId="77777777" w:rsidR="007C215D" w:rsidRPr="00174A75" w:rsidRDefault="007C215D" w:rsidP="007C215D">
      <w:pPr>
        <w:jc w:val="both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Le Maire</w:t>
      </w:r>
      <w:r>
        <w:rPr>
          <w:rFonts w:ascii="Arial" w:hAnsi="Arial" w:cs="Arial"/>
          <w:sz w:val="22"/>
          <w:szCs w:val="22"/>
        </w:rPr>
        <w:t xml:space="preserve"> </w:t>
      </w:r>
      <w:r w:rsidRPr="009F0D00">
        <w:rPr>
          <w:rFonts w:ascii="Arial" w:hAnsi="Arial" w:cs="Arial"/>
          <w:i/>
          <w:sz w:val="22"/>
          <w:szCs w:val="22"/>
        </w:rPr>
        <w:t>(ou le Président)</w:t>
      </w:r>
      <w:r w:rsidRPr="00174A75">
        <w:rPr>
          <w:rFonts w:ascii="Arial" w:hAnsi="Arial" w:cs="Arial"/>
          <w:sz w:val="22"/>
          <w:szCs w:val="22"/>
        </w:rPr>
        <w:t>,</w:t>
      </w:r>
    </w:p>
    <w:p w14:paraId="2861AAC7" w14:textId="77777777" w:rsidR="007C215D" w:rsidRDefault="007C215D" w:rsidP="007C215D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174A75">
        <w:rPr>
          <w:rFonts w:ascii="Arial" w:hAnsi="Arial" w:cs="Arial"/>
          <w:sz w:val="22"/>
          <w:szCs w:val="22"/>
        </w:rPr>
        <w:t>-</w:t>
      </w:r>
      <w:r w:rsidRPr="00174A75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45E16105" w14:textId="77777777" w:rsidR="007C215D" w:rsidRPr="00482CF0" w:rsidRDefault="007C215D" w:rsidP="007C215D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395C9E">
        <w:rPr>
          <w:rFonts w:ascii="Arial" w:hAnsi="Arial" w:cs="Arial"/>
        </w:rPr>
        <w:t xml:space="preserve">Informe que celui-ci peut faire l’objet d’un recours pour excès de pouvoir auprès du tribunal administratif de </w:t>
      </w:r>
      <w:r>
        <w:rPr>
          <w:rFonts w:ascii="Arial" w:hAnsi="Arial" w:cs="Arial"/>
        </w:rPr>
        <w:t xml:space="preserve">Bordeaux </w:t>
      </w:r>
      <w:r w:rsidRPr="00395C9E">
        <w:rPr>
          <w:rFonts w:ascii="Arial" w:hAnsi="Arial" w:cs="Arial"/>
        </w:rPr>
        <w:t xml:space="preserve">dans un délai de deux mois à compter de l’obtention de ce caractère exécutoire. Le tribunal administratif peut être saisi par l’application informatique « Télérecours citoyens » accessible par le site Internet </w:t>
      </w:r>
      <w:hyperlink r:id="rId8" w:history="1">
        <w:r w:rsidRPr="00A7083C">
          <w:rPr>
            <w:rStyle w:val="Lienhypertexte"/>
            <w:rFonts w:ascii="Arial" w:hAnsi="Arial" w:cs="Arial"/>
          </w:rPr>
          <w:t>www.telerecours.fr</w:t>
        </w:r>
      </w:hyperlink>
      <w:r>
        <w:rPr>
          <w:rFonts w:ascii="Arial" w:hAnsi="Arial" w:cs="Arial"/>
        </w:rPr>
        <w:t xml:space="preserve"> </w:t>
      </w:r>
    </w:p>
    <w:p w14:paraId="155EBCB5" w14:textId="77777777" w:rsidR="007C215D" w:rsidRPr="00174A75" w:rsidRDefault="007C215D" w:rsidP="007C215D">
      <w:pPr>
        <w:pStyle w:val="ARTICLE1"/>
        <w:rPr>
          <w:rFonts w:ascii="Arial" w:hAnsi="Arial" w:cs="Arial"/>
          <w:sz w:val="22"/>
          <w:szCs w:val="22"/>
        </w:rPr>
      </w:pPr>
    </w:p>
    <w:p w14:paraId="6E7A1EED" w14:textId="77777777" w:rsidR="007C215D" w:rsidRPr="0086008C" w:rsidRDefault="007C215D" w:rsidP="007C215D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Fait </w:t>
      </w:r>
      <w:r w:rsidRPr="0086008C">
        <w:rPr>
          <w:rFonts w:ascii="Arial" w:hAnsi="Arial" w:cs="Arial"/>
          <w:sz w:val="22"/>
          <w:szCs w:val="22"/>
        </w:rPr>
        <w:t xml:space="preserve">à </w:t>
      </w:r>
      <w:r w:rsidRPr="00BD336C">
        <w:rPr>
          <w:rFonts w:ascii="Arial" w:hAnsi="Arial" w:cs="Arial"/>
          <w:b/>
          <w:sz w:val="22"/>
          <w:szCs w:val="22"/>
        </w:rPr>
        <w:t>........................</w:t>
      </w:r>
      <w:r w:rsidRPr="0086008C">
        <w:rPr>
          <w:rFonts w:ascii="Arial" w:hAnsi="Arial" w:cs="Arial"/>
          <w:sz w:val="22"/>
          <w:szCs w:val="22"/>
        </w:rPr>
        <w:t>,</w:t>
      </w:r>
    </w:p>
    <w:p w14:paraId="5E016C9F" w14:textId="77777777" w:rsidR="007C215D" w:rsidRPr="0086008C" w:rsidRDefault="007C215D" w:rsidP="007C215D">
      <w:pPr>
        <w:tabs>
          <w:tab w:val="left" w:pos="5760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</w:t>
      </w:r>
      <w:r w:rsidRPr="0086008C">
        <w:rPr>
          <w:rFonts w:ascii="Arial" w:hAnsi="Arial" w:cs="Arial"/>
          <w:sz w:val="22"/>
          <w:szCs w:val="22"/>
        </w:rPr>
        <w:t>e ........................,</w:t>
      </w:r>
    </w:p>
    <w:p w14:paraId="77B0F9C8" w14:textId="77777777" w:rsidR="007C215D" w:rsidRDefault="007C215D" w:rsidP="007C215D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6008C">
        <w:rPr>
          <w:rFonts w:ascii="Arial" w:hAnsi="Arial" w:cs="Arial"/>
          <w:sz w:val="22"/>
          <w:szCs w:val="22"/>
        </w:rPr>
        <w:t>Le Maire</w:t>
      </w:r>
    </w:p>
    <w:p w14:paraId="153E64D9" w14:textId="77777777" w:rsidR="007C215D" w:rsidRPr="0086008C" w:rsidRDefault="007C215D" w:rsidP="007C215D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NOTIFIÉ À</w:t>
      </w:r>
      <w:r w:rsidRPr="0086008C">
        <w:rPr>
          <w:rFonts w:ascii="Arial" w:hAnsi="Arial" w:cs="Arial"/>
          <w:sz w:val="22"/>
          <w:szCs w:val="22"/>
        </w:rPr>
        <w:t xml:space="preserve"> L'AGENT LE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AFA842" w14:textId="77777777" w:rsidR="007C215D" w:rsidRPr="00B9202B" w:rsidRDefault="007C215D" w:rsidP="007C215D">
      <w:pPr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(</w:t>
      </w:r>
      <w:proofErr w:type="gramStart"/>
      <w:r w:rsidRPr="0086008C">
        <w:rPr>
          <w:rFonts w:ascii="Arial" w:hAnsi="Arial" w:cs="Arial"/>
          <w:sz w:val="22"/>
          <w:szCs w:val="22"/>
        </w:rPr>
        <w:t>date</w:t>
      </w:r>
      <w:proofErr w:type="gramEnd"/>
      <w:r w:rsidRPr="0086008C">
        <w:rPr>
          <w:rFonts w:ascii="Arial" w:hAnsi="Arial" w:cs="Arial"/>
          <w:sz w:val="22"/>
          <w:szCs w:val="22"/>
        </w:rPr>
        <w:t xml:space="preserve"> et signature)</w:t>
      </w:r>
    </w:p>
    <w:p w14:paraId="0ED6B423" w14:textId="77777777" w:rsidR="007C215D" w:rsidRPr="00EB425B" w:rsidRDefault="007C215D" w:rsidP="007C215D">
      <w:pPr>
        <w:rPr>
          <w:rFonts w:ascii="Arial" w:hAnsi="Arial" w:cs="Arial"/>
          <w:sz w:val="22"/>
          <w:szCs w:val="22"/>
        </w:rPr>
      </w:pPr>
    </w:p>
    <w:p w14:paraId="5DC9531E" w14:textId="77777777" w:rsidR="007C215D" w:rsidRDefault="007C215D" w:rsidP="007C21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3A2CD651" w14:textId="77777777" w:rsidR="006E33DA" w:rsidRDefault="006E33DA" w:rsidP="007C215D">
      <w:pPr>
        <w:rPr>
          <w:rFonts w:ascii="Arial" w:hAnsi="Arial" w:cs="Arial"/>
          <w:sz w:val="22"/>
          <w:szCs w:val="22"/>
        </w:rPr>
      </w:pPr>
    </w:p>
    <w:p w14:paraId="18CB7E4F" w14:textId="224A3BFF" w:rsidR="006E33DA" w:rsidRPr="006E33DA" w:rsidRDefault="006E33DA" w:rsidP="006E33D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Le</w:t>
      </w:r>
      <w:r w:rsidRPr="006E33DA">
        <w:rPr>
          <w:rFonts w:ascii="Arial" w:hAnsi="Arial" w:cs="Arial"/>
        </w:rPr>
        <w:t xml:space="preserve"> congé sans traitement </w:t>
      </w:r>
      <w:r>
        <w:rPr>
          <w:rFonts w:ascii="Arial" w:hAnsi="Arial" w:cs="Arial"/>
        </w:rPr>
        <w:t xml:space="preserve">peut être accordé </w:t>
      </w:r>
      <w:r w:rsidRPr="006E33DA">
        <w:rPr>
          <w:rFonts w:ascii="Arial" w:hAnsi="Arial" w:cs="Arial"/>
        </w:rPr>
        <w:t>pour une période maximale d'un an renouvelable deux fois.</w:t>
      </w:r>
    </w:p>
    <w:sectPr w:rsidR="006E33DA" w:rsidRPr="006E33DA" w:rsidSect="007C215D">
      <w:headerReference w:type="default" r:id="rId9"/>
      <w:type w:val="continuous"/>
      <w:pgSz w:w="11907" w:h="16840" w:code="9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E382" w14:textId="77777777" w:rsidR="003E1495" w:rsidRDefault="003E1495" w:rsidP="007C215D">
      <w:r>
        <w:separator/>
      </w:r>
    </w:p>
  </w:endnote>
  <w:endnote w:type="continuationSeparator" w:id="0">
    <w:p w14:paraId="5441F531" w14:textId="77777777" w:rsidR="003E1495" w:rsidRDefault="003E1495" w:rsidP="007C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E92A" w14:textId="77777777" w:rsidR="003E1495" w:rsidRDefault="003E1495" w:rsidP="007C215D">
      <w:r>
        <w:separator/>
      </w:r>
    </w:p>
  </w:footnote>
  <w:footnote w:type="continuationSeparator" w:id="0">
    <w:p w14:paraId="43A1D5C9" w14:textId="77777777" w:rsidR="003E1495" w:rsidRDefault="003E1495" w:rsidP="007C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D1F9" w14:textId="1ED73542" w:rsidR="007C215D" w:rsidRDefault="007C215D" w:rsidP="00AE69DE">
    <w:pPr>
      <w:pStyle w:val="En-tte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20260220_CSSTRAITSTAG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5568" w14:textId="77777777" w:rsidR="007C215D" w:rsidRPr="00BE3C45" w:rsidRDefault="007C215D" w:rsidP="00BE3C45">
    <w:pPr>
      <w:pStyle w:val="En-tt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0537B"/>
    <w:multiLevelType w:val="hybridMultilevel"/>
    <w:tmpl w:val="27A658B4"/>
    <w:lvl w:ilvl="0" w:tplc="F83CA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5D"/>
    <w:rsid w:val="00245012"/>
    <w:rsid w:val="003E1495"/>
    <w:rsid w:val="004E5D5E"/>
    <w:rsid w:val="00664EE4"/>
    <w:rsid w:val="0067664A"/>
    <w:rsid w:val="006D3866"/>
    <w:rsid w:val="006E33DA"/>
    <w:rsid w:val="00704C4E"/>
    <w:rsid w:val="007C215D"/>
    <w:rsid w:val="0083728A"/>
    <w:rsid w:val="008B54D7"/>
    <w:rsid w:val="0096312C"/>
    <w:rsid w:val="00B56D6E"/>
    <w:rsid w:val="00F006B0"/>
    <w:rsid w:val="00F6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58FC"/>
  <w15:chartTrackingRefBased/>
  <w15:docId w15:val="{F863EB63-6D9E-40DA-AE2F-C1AE3195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64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rsid w:val="007C2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C215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traitVU">
    <w:name w:val="Retrait VU"/>
    <w:rsid w:val="007C215D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7C215D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C215D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C21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2026-02-26T23:00:00+00:00</Date_x0020_de_x0020_publication>
    <Tag xmlns="6fe09545-cdc4-43a9-9da5-abd37ca73394">Inaptitude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Congés liés à l'indisponibilité physique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Arrêtés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Déroulement de carrière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E6251770-1B95-4637-B28A-C1EED5C5684E}"/>
</file>

<file path=customXml/itemProps2.xml><?xml version="1.0" encoding="utf-8"?>
<ds:datastoreItem xmlns:ds="http://schemas.openxmlformats.org/officeDocument/2006/customXml" ds:itemID="{0810F415-A9FD-4CF2-9CA3-7C21395D53DF}"/>
</file>

<file path=customXml/itemProps3.xml><?xml version="1.0" encoding="utf-8"?>
<ds:datastoreItem xmlns:ds="http://schemas.openxmlformats.org/officeDocument/2006/customXml" ds:itemID="{94328573-5202-4755-81F8-36F426CE5BDC}"/>
</file>

<file path=customXml/itemProps4.xml><?xml version="1.0" encoding="utf-8"?>
<ds:datastoreItem xmlns:ds="http://schemas.openxmlformats.org/officeDocument/2006/customXml" ds:itemID="{8D834185-D8A0-470D-95A1-3C903ED96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accordant un congé sans traitement pour inaptitude physique temporaire à un fonctionnaire stagiaire</dc:title>
  <dc:subject/>
  <dc:creator>DELCROIX Jean-Marie</dc:creator>
  <cp:keywords/>
  <dc:description/>
  <cp:lastModifiedBy>DELCROIX Jean-Marie</cp:lastModifiedBy>
  <cp:revision>3</cp:revision>
  <dcterms:created xsi:type="dcterms:W3CDTF">2026-02-20T13:40:00Z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MediaServiceImageTags">
    <vt:lpwstr/>
  </property>
  <property fmtid="{D5CDD505-2E9C-101B-9397-08002B2CF9AE}" pid="7" name="DMS_Tag">
    <vt:lpwstr/>
  </property>
  <property fmtid="{D5CDD505-2E9C-101B-9397-08002B2CF9AE}" pid="8" name="DMS_TypeOfPublication">
    <vt:lpwstr>48;#Privé|9d61055b-725b-4297-9a77-8c5caa518546</vt:lpwstr>
  </property>
</Properties>
</file>