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008DF" w14:textId="77777777" w:rsidR="00192E5B" w:rsidRPr="00192E5B" w:rsidRDefault="00192E5B" w:rsidP="00192E5B">
      <w:pPr>
        <w:pStyle w:val="Titre"/>
        <w:tabs>
          <w:tab w:val="left" w:pos="9498"/>
        </w:tabs>
        <w:jc w:val="center"/>
        <w:rPr>
          <w:rFonts w:ascii="Arial" w:hAnsi="Arial" w:cs="Arial"/>
          <w:b/>
          <w:bCs/>
          <w:noProof/>
          <w:sz w:val="22"/>
          <w:szCs w:val="22"/>
        </w:rPr>
      </w:pPr>
      <w:r w:rsidRPr="00192E5B">
        <w:rPr>
          <w:rFonts w:ascii="Arial" w:hAnsi="Arial" w:cs="Arial"/>
          <w:b/>
          <w:bCs/>
          <w:noProof/>
          <w:sz w:val="22"/>
          <w:szCs w:val="22"/>
        </w:rPr>
        <w:t>COLLECTIVITE : ………………</w:t>
      </w:r>
    </w:p>
    <w:p w14:paraId="2D211F5D" w14:textId="77777777" w:rsidR="00192E5B" w:rsidRPr="00192E5B" w:rsidRDefault="00192E5B" w:rsidP="00192E5B">
      <w:pPr>
        <w:pStyle w:val="Titre"/>
        <w:tabs>
          <w:tab w:val="left" w:pos="9498"/>
        </w:tabs>
        <w:jc w:val="center"/>
        <w:rPr>
          <w:rFonts w:ascii="Arial" w:hAnsi="Arial" w:cs="Arial"/>
          <w:b/>
          <w:bCs/>
          <w:noProof/>
          <w:sz w:val="22"/>
          <w:szCs w:val="22"/>
        </w:rPr>
      </w:pPr>
    </w:p>
    <w:p w14:paraId="6ABD1025" w14:textId="77777777" w:rsidR="00192E5B" w:rsidRPr="00192E5B" w:rsidRDefault="00192E5B" w:rsidP="00192E5B">
      <w:pPr>
        <w:pStyle w:val="Titre"/>
        <w:tabs>
          <w:tab w:val="left" w:pos="9498"/>
        </w:tabs>
        <w:jc w:val="center"/>
        <w:rPr>
          <w:rFonts w:ascii="Arial" w:hAnsi="Arial" w:cs="Arial"/>
          <w:b/>
          <w:bCs/>
          <w:sz w:val="22"/>
          <w:szCs w:val="22"/>
        </w:rPr>
      </w:pPr>
      <w:r w:rsidRPr="00192E5B">
        <w:rPr>
          <w:rFonts w:ascii="Arial" w:hAnsi="Arial" w:cs="Arial"/>
          <w:b/>
          <w:bCs/>
          <w:sz w:val="22"/>
          <w:szCs w:val="22"/>
        </w:rPr>
        <w:t>ATTESTATION SUR L’HONNEUR</w:t>
      </w:r>
    </w:p>
    <w:p w14:paraId="722141B7" w14:textId="06BCDC81" w:rsidR="00192E5B" w:rsidRPr="00192E5B" w:rsidRDefault="00192E5B" w:rsidP="00192E5B">
      <w:pPr>
        <w:pStyle w:val="Titre"/>
        <w:tabs>
          <w:tab w:val="left" w:pos="9498"/>
        </w:tabs>
        <w:jc w:val="center"/>
        <w:rPr>
          <w:rFonts w:ascii="Arial" w:hAnsi="Arial" w:cs="Arial"/>
          <w:b/>
          <w:bCs/>
          <w:sz w:val="22"/>
          <w:szCs w:val="22"/>
        </w:rPr>
      </w:pPr>
      <w:r w:rsidRPr="00192E5B">
        <w:rPr>
          <w:rFonts w:ascii="Arial" w:hAnsi="Arial" w:cs="Arial"/>
          <w:b/>
          <w:bCs/>
          <w:sz w:val="22"/>
          <w:szCs w:val="22"/>
        </w:rPr>
        <w:t>DE L’EXERCICE DES FONCTIONS DE</w:t>
      </w:r>
    </w:p>
    <w:p w14:paraId="00E3075D" w14:textId="77777777" w:rsidR="00192E5B" w:rsidRPr="00192E5B" w:rsidRDefault="00192E5B" w:rsidP="00192E5B">
      <w:pPr>
        <w:pStyle w:val="Titre"/>
        <w:tabs>
          <w:tab w:val="left" w:pos="9498"/>
        </w:tabs>
        <w:jc w:val="center"/>
        <w:rPr>
          <w:rFonts w:ascii="Arial" w:hAnsi="Arial" w:cs="Arial"/>
          <w:b/>
          <w:bCs/>
          <w:sz w:val="22"/>
          <w:szCs w:val="22"/>
        </w:rPr>
      </w:pPr>
      <w:r w:rsidRPr="00192E5B">
        <w:rPr>
          <w:rFonts w:ascii="Arial" w:hAnsi="Arial" w:cs="Arial"/>
          <w:b/>
          <w:bCs/>
          <w:sz w:val="22"/>
          <w:szCs w:val="22"/>
        </w:rPr>
        <w:t>DE SECRETAIRE GENERAL DE MAIRIE</w:t>
      </w:r>
    </w:p>
    <w:p w14:paraId="209E3442" w14:textId="77777777" w:rsidR="00192E5B" w:rsidRPr="00192E5B" w:rsidRDefault="00192E5B" w:rsidP="00192E5B">
      <w:pPr>
        <w:pStyle w:val="Titre"/>
        <w:tabs>
          <w:tab w:val="left" w:pos="9498"/>
        </w:tabs>
        <w:jc w:val="center"/>
        <w:rPr>
          <w:rFonts w:ascii="Arial" w:hAnsi="Arial" w:cs="Arial"/>
          <w:b/>
          <w:bCs/>
          <w:sz w:val="22"/>
          <w:szCs w:val="22"/>
        </w:rPr>
      </w:pPr>
    </w:p>
    <w:p w14:paraId="032C793D" w14:textId="654C5AFB" w:rsidR="00192E5B" w:rsidRPr="00F8452A" w:rsidRDefault="00192E5B" w:rsidP="00192E5B">
      <w:pPr>
        <w:pStyle w:val="Titre"/>
        <w:tabs>
          <w:tab w:val="left" w:pos="9498"/>
        </w:tabs>
        <w:jc w:val="center"/>
        <w:rPr>
          <w:rFonts w:ascii="Arial" w:hAnsi="Arial" w:cs="Arial"/>
          <w:b/>
          <w:bCs/>
          <w:sz w:val="22"/>
          <w:szCs w:val="22"/>
        </w:rPr>
      </w:pPr>
      <w:r w:rsidRPr="00192E5B">
        <w:rPr>
          <w:rFonts w:ascii="Arial" w:hAnsi="Arial" w:cs="Arial"/>
          <w:b/>
          <w:bCs/>
          <w:noProof/>
          <w:sz w:val="22"/>
          <w:szCs w:val="22"/>
        </w:rPr>
        <w:t>Monsieur/Madame ………….</w:t>
      </w:r>
    </w:p>
    <w:p w14:paraId="5C33C764" w14:textId="77777777" w:rsidR="00192E5B" w:rsidRPr="00F8452A" w:rsidRDefault="00192E5B" w:rsidP="00192E5B">
      <w:pPr>
        <w:tabs>
          <w:tab w:val="left" w:pos="3828"/>
        </w:tabs>
        <w:rPr>
          <w:rFonts w:ascii="Arial" w:hAnsi="Arial" w:cs="Arial"/>
          <w:b/>
          <w:bCs/>
          <w:sz w:val="22"/>
          <w:szCs w:val="22"/>
        </w:rPr>
      </w:pPr>
    </w:p>
    <w:p w14:paraId="497523F1" w14:textId="77777777" w:rsidR="00192E5B" w:rsidRPr="00F8452A" w:rsidRDefault="00192E5B" w:rsidP="00192E5B">
      <w:pPr>
        <w:tabs>
          <w:tab w:val="left" w:pos="3828"/>
        </w:tabs>
        <w:rPr>
          <w:rFonts w:ascii="Arial" w:hAnsi="Arial" w:cs="Arial"/>
          <w:iCs/>
          <w:sz w:val="22"/>
          <w:szCs w:val="22"/>
        </w:rPr>
      </w:pPr>
      <w:r w:rsidRPr="00F8452A">
        <w:rPr>
          <w:rFonts w:ascii="Arial" w:hAnsi="Arial" w:cs="Arial"/>
          <w:sz w:val="22"/>
          <w:szCs w:val="22"/>
        </w:rPr>
        <w:t xml:space="preserve">Le </w:t>
      </w:r>
      <w:r w:rsidRPr="00F8452A">
        <w:rPr>
          <w:rFonts w:ascii="Arial" w:hAnsi="Arial" w:cs="Arial"/>
          <w:iCs/>
          <w:noProof/>
          <w:sz w:val="22"/>
          <w:szCs w:val="22"/>
        </w:rPr>
        <w:t>Maire</w:t>
      </w:r>
      <w:r w:rsidRPr="00F8452A">
        <w:rPr>
          <w:rFonts w:ascii="Arial" w:hAnsi="Arial" w:cs="Arial"/>
          <w:iCs/>
          <w:sz w:val="22"/>
          <w:szCs w:val="22"/>
        </w:rPr>
        <w:t xml:space="preserve">, </w:t>
      </w:r>
    </w:p>
    <w:p w14:paraId="2DF0B283" w14:textId="77777777" w:rsidR="00192E5B" w:rsidRPr="00F8452A" w:rsidRDefault="00192E5B" w:rsidP="00192E5B">
      <w:pPr>
        <w:pStyle w:val="Corpsdetexte2"/>
        <w:rPr>
          <w:rFonts w:ascii="Arial" w:hAnsi="Arial" w:cs="Arial"/>
          <w:sz w:val="22"/>
          <w:szCs w:val="22"/>
        </w:rPr>
      </w:pPr>
    </w:p>
    <w:p w14:paraId="05FD1CE4" w14:textId="61741CC5" w:rsidR="00192E5B" w:rsidRPr="00F8452A" w:rsidRDefault="00192E5B" w:rsidP="00192E5B">
      <w:pPr>
        <w:pStyle w:val="Corpsdetexte2"/>
        <w:rPr>
          <w:rFonts w:ascii="Arial" w:hAnsi="Arial" w:cs="Arial"/>
          <w:sz w:val="22"/>
          <w:szCs w:val="22"/>
        </w:rPr>
      </w:pPr>
      <w:r w:rsidRPr="00F8452A">
        <w:rPr>
          <w:rFonts w:ascii="Arial" w:hAnsi="Arial" w:cs="Arial"/>
          <w:sz w:val="22"/>
          <w:szCs w:val="22"/>
        </w:rPr>
        <w:t xml:space="preserve">Vu le code général des collectivités territoriales, et notamment </w:t>
      </w:r>
      <w:r w:rsidR="001A6925">
        <w:rPr>
          <w:rFonts w:ascii="Arial" w:hAnsi="Arial" w:cs="Arial"/>
          <w:sz w:val="22"/>
          <w:szCs w:val="22"/>
        </w:rPr>
        <w:t xml:space="preserve">son </w:t>
      </w:r>
      <w:r w:rsidRPr="00F8452A">
        <w:rPr>
          <w:rFonts w:ascii="Arial" w:hAnsi="Arial" w:cs="Arial"/>
          <w:sz w:val="22"/>
          <w:szCs w:val="22"/>
        </w:rPr>
        <w:t>article L</w:t>
      </w:r>
      <w:r w:rsidR="001A6925">
        <w:rPr>
          <w:rFonts w:ascii="Arial" w:hAnsi="Arial" w:cs="Arial"/>
          <w:sz w:val="22"/>
          <w:szCs w:val="22"/>
        </w:rPr>
        <w:t xml:space="preserve">. </w:t>
      </w:r>
      <w:r w:rsidRPr="00F8452A">
        <w:rPr>
          <w:rFonts w:ascii="Arial" w:hAnsi="Arial" w:cs="Arial"/>
          <w:sz w:val="22"/>
          <w:szCs w:val="22"/>
        </w:rPr>
        <w:t>2122-19-1,</w:t>
      </w:r>
    </w:p>
    <w:p w14:paraId="5A4A0D60" w14:textId="77777777" w:rsidR="00192E5B" w:rsidRPr="00F8452A" w:rsidRDefault="00192E5B" w:rsidP="00192E5B">
      <w:pPr>
        <w:pStyle w:val="Corpsdetexte2"/>
        <w:rPr>
          <w:rFonts w:ascii="Arial" w:hAnsi="Arial" w:cs="Arial"/>
          <w:sz w:val="22"/>
          <w:szCs w:val="22"/>
        </w:rPr>
      </w:pPr>
    </w:p>
    <w:p w14:paraId="65EFFEB4" w14:textId="77777777" w:rsidR="00192E5B" w:rsidRPr="00F8452A" w:rsidRDefault="00192E5B" w:rsidP="00192E5B">
      <w:pPr>
        <w:pStyle w:val="Corpsdetexte2"/>
        <w:rPr>
          <w:rFonts w:ascii="Arial" w:hAnsi="Arial" w:cs="Arial"/>
          <w:sz w:val="22"/>
          <w:szCs w:val="22"/>
        </w:rPr>
      </w:pPr>
      <w:r w:rsidRPr="00F8452A">
        <w:rPr>
          <w:rFonts w:ascii="Arial" w:hAnsi="Arial" w:cs="Arial"/>
          <w:sz w:val="22"/>
          <w:szCs w:val="22"/>
        </w:rPr>
        <w:t>Vu le code général de la fonction publique,</w:t>
      </w:r>
    </w:p>
    <w:p w14:paraId="430B2FA2" w14:textId="77777777" w:rsidR="00192E5B" w:rsidRPr="00F8452A" w:rsidRDefault="00192E5B" w:rsidP="00192E5B">
      <w:pPr>
        <w:pStyle w:val="Corpsdetexte2"/>
        <w:rPr>
          <w:rFonts w:ascii="Arial" w:hAnsi="Arial" w:cs="Arial"/>
          <w:sz w:val="22"/>
          <w:szCs w:val="22"/>
        </w:rPr>
      </w:pPr>
    </w:p>
    <w:p w14:paraId="1F2F3770" w14:textId="3E80894F" w:rsidR="00192E5B" w:rsidRDefault="00192E5B" w:rsidP="00192E5B">
      <w:pPr>
        <w:tabs>
          <w:tab w:val="left" w:pos="1560"/>
        </w:tabs>
        <w:jc w:val="both"/>
        <w:rPr>
          <w:rFonts w:ascii="Arial" w:hAnsi="Arial" w:cs="Arial"/>
          <w:sz w:val="22"/>
          <w:szCs w:val="22"/>
        </w:rPr>
      </w:pPr>
      <w:r w:rsidRPr="00F8452A">
        <w:rPr>
          <w:rFonts w:ascii="Arial" w:hAnsi="Arial" w:cs="Arial"/>
          <w:bCs/>
          <w:sz w:val="22"/>
          <w:szCs w:val="22"/>
        </w:rPr>
        <w:t>Vu</w:t>
      </w:r>
      <w:r w:rsidRPr="00F8452A">
        <w:rPr>
          <w:rFonts w:ascii="Arial" w:hAnsi="Arial" w:cs="Arial"/>
          <w:sz w:val="22"/>
          <w:szCs w:val="22"/>
        </w:rPr>
        <w:t xml:space="preserve"> la loi n°</w:t>
      </w:r>
      <w:r w:rsidR="001A6925">
        <w:rPr>
          <w:rFonts w:ascii="Arial" w:hAnsi="Arial" w:cs="Arial"/>
          <w:sz w:val="22"/>
          <w:szCs w:val="22"/>
        </w:rPr>
        <w:t xml:space="preserve"> </w:t>
      </w:r>
      <w:r w:rsidRPr="00F8452A">
        <w:rPr>
          <w:rFonts w:ascii="Arial" w:hAnsi="Arial" w:cs="Arial"/>
          <w:sz w:val="22"/>
          <w:szCs w:val="22"/>
        </w:rPr>
        <w:t>2023-1380 du 30 décembre 2023 visant à revaloriser le métier de secrétaire de mairie,</w:t>
      </w:r>
    </w:p>
    <w:p w14:paraId="716E9881" w14:textId="77777777" w:rsidR="00192E5B" w:rsidRDefault="00192E5B" w:rsidP="00192E5B">
      <w:pPr>
        <w:tabs>
          <w:tab w:val="left" w:pos="1560"/>
        </w:tabs>
        <w:jc w:val="both"/>
        <w:rPr>
          <w:rFonts w:ascii="Arial" w:hAnsi="Arial" w:cs="Arial"/>
          <w:sz w:val="22"/>
          <w:szCs w:val="22"/>
        </w:rPr>
      </w:pPr>
    </w:p>
    <w:p w14:paraId="3ADD7E61" w14:textId="64206A13" w:rsidR="00192E5B" w:rsidRPr="00F8452A" w:rsidRDefault="00192E5B" w:rsidP="00192E5B">
      <w:pPr>
        <w:tabs>
          <w:tab w:val="left" w:pos="1560"/>
        </w:tabs>
        <w:jc w:val="both"/>
        <w:rPr>
          <w:rFonts w:ascii="Arial" w:hAnsi="Arial" w:cs="Arial"/>
          <w:sz w:val="22"/>
          <w:szCs w:val="22"/>
        </w:rPr>
      </w:pPr>
      <w:r>
        <w:rPr>
          <w:rFonts w:ascii="Arial" w:hAnsi="Arial" w:cs="Arial"/>
          <w:sz w:val="22"/>
          <w:szCs w:val="22"/>
        </w:rPr>
        <w:t>Vu le décret n°</w:t>
      </w:r>
      <w:r w:rsidR="001A6925">
        <w:rPr>
          <w:rFonts w:ascii="Arial" w:hAnsi="Arial" w:cs="Arial"/>
          <w:sz w:val="22"/>
          <w:szCs w:val="22"/>
        </w:rPr>
        <w:t xml:space="preserve"> </w:t>
      </w:r>
      <w:r>
        <w:rPr>
          <w:rFonts w:ascii="Arial" w:hAnsi="Arial" w:cs="Arial"/>
          <w:sz w:val="22"/>
          <w:szCs w:val="22"/>
        </w:rPr>
        <w:t xml:space="preserve">2024-826 du 16 juillet 2024 </w:t>
      </w:r>
      <w:r w:rsidRPr="0001548A">
        <w:rPr>
          <w:rFonts w:ascii="Arial" w:hAnsi="Arial" w:cs="Arial"/>
          <w:sz w:val="22"/>
          <w:szCs w:val="22"/>
        </w:rPr>
        <w:t>relatif au recrutement, à la formation et à la promotion interne des secrétaires généraux de mairie</w:t>
      </w:r>
      <w:r>
        <w:rPr>
          <w:rFonts w:ascii="Arial" w:hAnsi="Arial" w:cs="Arial"/>
          <w:sz w:val="22"/>
          <w:szCs w:val="22"/>
        </w:rPr>
        <w:t>,</w:t>
      </w:r>
    </w:p>
    <w:p w14:paraId="5E463045" w14:textId="77777777" w:rsidR="00192E5B" w:rsidRPr="00F8452A" w:rsidRDefault="00192E5B" w:rsidP="00192E5B">
      <w:pPr>
        <w:tabs>
          <w:tab w:val="left" w:pos="1560"/>
        </w:tabs>
        <w:jc w:val="both"/>
        <w:rPr>
          <w:rFonts w:ascii="Arial" w:hAnsi="Arial" w:cs="Arial"/>
          <w:sz w:val="22"/>
          <w:szCs w:val="22"/>
        </w:rPr>
      </w:pPr>
    </w:p>
    <w:p w14:paraId="05BDBC76" w14:textId="4A923497" w:rsidR="00192E5B" w:rsidRPr="00192E5B" w:rsidRDefault="00192E5B" w:rsidP="00192E5B">
      <w:pPr>
        <w:pStyle w:val="Corpsdetexte3"/>
        <w:jc w:val="both"/>
        <w:rPr>
          <w:rFonts w:ascii="Arial" w:hAnsi="Arial" w:cs="Arial"/>
          <w:sz w:val="22"/>
          <w:szCs w:val="22"/>
        </w:rPr>
      </w:pPr>
      <w:r w:rsidRPr="00F8452A">
        <w:rPr>
          <w:rFonts w:ascii="Arial" w:hAnsi="Arial" w:cs="Arial"/>
          <w:sz w:val="22"/>
          <w:szCs w:val="22"/>
        </w:rPr>
        <w:t xml:space="preserve">Considérant que la commune compte moins de </w:t>
      </w:r>
      <w:r>
        <w:rPr>
          <w:rFonts w:ascii="Arial" w:hAnsi="Arial" w:cs="Arial"/>
          <w:sz w:val="22"/>
          <w:szCs w:val="22"/>
        </w:rPr>
        <w:t>2</w:t>
      </w:r>
      <w:r w:rsidR="001A6925">
        <w:rPr>
          <w:rFonts w:ascii="Arial" w:hAnsi="Arial" w:cs="Arial"/>
          <w:sz w:val="22"/>
          <w:szCs w:val="22"/>
        </w:rPr>
        <w:t xml:space="preserve"> </w:t>
      </w:r>
      <w:r>
        <w:rPr>
          <w:rFonts w:ascii="Arial" w:hAnsi="Arial" w:cs="Arial"/>
          <w:sz w:val="22"/>
          <w:szCs w:val="22"/>
        </w:rPr>
        <w:t>000</w:t>
      </w:r>
      <w:r w:rsidRPr="00F8452A">
        <w:rPr>
          <w:rFonts w:ascii="Arial" w:hAnsi="Arial" w:cs="Arial"/>
          <w:sz w:val="22"/>
          <w:szCs w:val="22"/>
        </w:rPr>
        <w:t xml:space="preserve"> habitants,</w:t>
      </w:r>
    </w:p>
    <w:p w14:paraId="5AF3A773" w14:textId="77777777" w:rsidR="00192E5B" w:rsidRPr="00192E5B" w:rsidRDefault="00192E5B" w:rsidP="00192E5B">
      <w:pPr>
        <w:pStyle w:val="Titre1"/>
        <w:tabs>
          <w:tab w:val="left" w:pos="1560"/>
        </w:tabs>
        <w:jc w:val="center"/>
        <w:rPr>
          <w:rFonts w:ascii="Arial" w:hAnsi="Arial" w:cs="Arial"/>
          <w:b/>
          <w:bCs/>
          <w:color w:val="auto"/>
          <w:sz w:val="22"/>
          <w:szCs w:val="22"/>
        </w:rPr>
      </w:pPr>
      <w:r w:rsidRPr="00192E5B">
        <w:rPr>
          <w:rFonts w:ascii="Arial" w:hAnsi="Arial" w:cs="Arial"/>
          <w:b/>
          <w:bCs/>
          <w:color w:val="auto"/>
          <w:sz w:val="22"/>
          <w:szCs w:val="22"/>
        </w:rPr>
        <w:t>ATTESTE QUE</w:t>
      </w:r>
    </w:p>
    <w:p w14:paraId="51395A07" w14:textId="77777777" w:rsidR="00192E5B" w:rsidRPr="00F8452A" w:rsidRDefault="00192E5B" w:rsidP="00192E5B">
      <w:pPr>
        <w:tabs>
          <w:tab w:val="left" w:pos="1560"/>
        </w:tabs>
        <w:rPr>
          <w:rFonts w:ascii="Arial" w:hAnsi="Arial" w:cs="Arial"/>
          <w:bCs/>
          <w:sz w:val="22"/>
          <w:szCs w:val="22"/>
        </w:rPr>
      </w:pPr>
    </w:p>
    <w:p w14:paraId="203F90AB" w14:textId="6769D86E" w:rsidR="00192E5B" w:rsidRPr="00E86CB1" w:rsidRDefault="00192E5B" w:rsidP="00192E5B">
      <w:pPr>
        <w:numPr>
          <w:ilvl w:val="0"/>
          <w:numId w:val="1"/>
        </w:numPr>
        <w:tabs>
          <w:tab w:val="left" w:pos="1134"/>
        </w:tabs>
        <w:jc w:val="both"/>
        <w:rPr>
          <w:rFonts w:ascii="Arial" w:hAnsi="Arial" w:cs="Arial"/>
          <w:bCs/>
          <w:sz w:val="22"/>
          <w:szCs w:val="22"/>
        </w:rPr>
      </w:pPr>
      <w:r w:rsidRPr="00F8452A">
        <w:rPr>
          <w:rFonts w:ascii="Arial" w:hAnsi="Arial" w:cs="Arial"/>
          <w:bCs/>
          <w:noProof/>
          <w:sz w:val="22"/>
          <w:szCs w:val="22"/>
        </w:rPr>
        <w:t>Monsieur/Madame</w:t>
      </w:r>
      <w:r w:rsidRPr="00F8452A">
        <w:rPr>
          <w:rFonts w:ascii="Arial" w:hAnsi="Arial" w:cs="Arial"/>
          <w:bCs/>
          <w:sz w:val="22"/>
          <w:szCs w:val="22"/>
        </w:rPr>
        <w:t xml:space="preserve"> ……………</w:t>
      </w:r>
      <w:r>
        <w:rPr>
          <w:rFonts w:ascii="Arial" w:hAnsi="Arial" w:cs="Arial"/>
          <w:bCs/>
          <w:sz w:val="22"/>
          <w:szCs w:val="22"/>
        </w:rPr>
        <w:t xml:space="preserve"> </w:t>
      </w:r>
      <w:r w:rsidR="00425721">
        <w:rPr>
          <w:rFonts w:ascii="Arial" w:hAnsi="Arial" w:cs="Arial"/>
          <w:bCs/>
          <w:sz w:val="22"/>
          <w:szCs w:val="22"/>
        </w:rPr>
        <w:t xml:space="preserve">a </w:t>
      </w:r>
      <w:r>
        <w:rPr>
          <w:rFonts w:ascii="Arial" w:hAnsi="Arial" w:cs="Arial"/>
          <w:bCs/>
          <w:sz w:val="22"/>
          <w:szCs w:val="22"/>
        </w:rPr>
        <w:t>exerc</w:t>
      </w:r>
      <w:r w:rsidR="00425721">
        <w:rPr>
          <w:rFonts w:ascii="Arial" w:hAnsi="Arial" w:cs="Arial"/>
          <w:bCs/>
          <w:sz w:val="22"/>
          <w:szCs w:val="22"/>
        </w:rPr>
        <w:t>é</w:t>
      </w:r>
      <w:r>
        <w:rPr>
          <w:rFonts w:ascii="Arial" w:hAnsi="Arial" w:cs="Arial"/>
          <w:bCs/>
          <w:sz w:val="22"/>
          <w:szCs w:val="22"/>
        </w:rPr>
        <w:t xml:space="preserve"> </w:t>
      </w:r>
      <w:r w:rsidRPr="0001548A">
        <w:rPr>
          <w:rFonts w:ascii="Arial" w:hAnsi="Arial" w:cs="Arial"/>
          <w:bCs/>
          <w:sz w:val="22"/>
          <w:szCs w:val="22"/>
        </w:rPr>
        <w:t>les fonctions de secrétaire général de mairie d'une commune de moins de 2 000 habitants</w:t>
      </w:r>
      <w:r>
        <w:rPr>
          <w:rFonts w:ascii="Arial" w:hAnsi="Arial" w:cs="Arial"/>
          <w:bCs/>
          <w:sz w:val="22"/>
          <w:szCs w:val="22"/>
        </w:rPr>
        <w:t xml:space="preserve"> </w:t>
      </w:r>
      <w:r w:rsidR="00425721">
        <w:rPr>
          <w:rFonts w:ascii="Arial" w:hAnsi="Arial" w:cs="Arial"/>
          <w:bCs/>
          <w:sz w:val="22"/>
          <w:szCs w:val="22"/>
        </w:rPr>
        <w:t xml:space="preserve">entre </w:t>
      </w:r>
      <w:r>
        <w:rPr>
          <w:rFonts w:ascii="Arial" w:hAnsi="Arial" w:cs="Arial"/>
          <w:bCs/>
          <w:sz w:val="22"/>
          <w:szCs w:val="22"/>
        </w:rPr>
        <w:t>le…………</w:t>
      </w:r>
      <w:r w:rsidR="00425721">
        <w:rPr>
          <w:rFonts w:ascii="Arial" w:hAnsi="Arial" w:cs="Arial"/>
          <w:bCs/>
          <w:sz w:val="22"/>
          <w:szCs w:val="22"/>
        </w:rPr>
        <w:t>et le…</w:t>
      </w:r>
      <w:r>
        <w:rPr>
          <w:rFonts w:ascii="Arial" w:hAnsi="Arial" w:cs="Arial"/>
          <w:bCs/>
          <w:sz w:val="22"/>
          <w:szCs w:val="22"/>
        </w:rPr>
        <w:t>……..* ;</w:t>
      </w:r>
    </w:p>
    <w:p w14:paraId="419DA698" w14:textId="77777777" w:rsidR="00192E5B" w:rsidRDefault="00192E5B" w:rsidP="00192E5B">
      <w:pPr>
        <w:tabs>
          <w:tab w:val="left" w:pos="1134"/>
        </w:tabs>
        <w:ind w:left="1440"/>
        <w:jc w:val="both"/>
        <w:rPr>
          <w:rFonts w:ascii="Arial" w:hAnsi="Arial" w:cs="Arial"/>
          <w:bCs/>
          <w:sz w:val="22"/>
          <w:szCs w:val="22"/>
        </w:rPr>
      </w:pPr>
    </w:p>
    <w:p w14:paraId="678D9847" w14:textId="1BAC3F20" w:rsidR="00671F2D" w:rsidRPr="001A6925" w:rsidRDefault="00425721" w:rsidP="00671F2D">
      <w:pPr>
        <w:numPr>
          <w:ilvl w:val="0"/>
          <w:numId w:val="1"/>
        </w:numPr>
        <w:tabs>
          <w:tab w:val="left" w:pos="1134"/>
        </w:tabs>
        <w:jc w:val="both"/>
        <w:rPr>
          <w:rFonts w:ascii="Arial" w:hAnsi="Arial" w:cs="Arial"/>
          <w:bCs/>
          <w:i/>
          <w:iCs/>
          <w:sz w:val="22"/>
          <w:szCs w:val="22"/>
        </w:rPr>
      </w:pPr>
      <w:r w:rsidRPr="001A6925">
        <w:rPr>
          <w:rFonts w:ascii="Arial" w:hAnsi="Arial" w:cs="Arial"/>
          <w:bCs/>
          <w:sz w:val="22"/>
          <w:szCs w:val="22"/>
        </w:rPr>
        <w:t xml:space="preserve">Durant cette période, </w:t>
      </w:r>
      <w:r w:rsidR="00192E5B" w:rsidRPr="001A6925">
        <w:rPr>
          <w:rFonts w:ascii="Arial" w:hAnsi="Arial" w:cs="Arial"/>
          <w:bCs/>
          <w:sz w:val="22"/>
          <w:szCs w:val="22"/>
        </w:rPr>
        <w:t>Monsieur/Madame……………</w:t>
      </w:r>
      <w:r w:rsidRPr="001A6925">
        <w:rPr>
          <w:rFonts w:ascii="Arial" w:hAnsi="Arial" w:cs="Arial"/>
          <w:bCs/>
          <w:sz w:val="22"/>
          <w:szCs w:val="22"/>
        </w:rPr>
        <w:t>était</w:t>
      </w:r>
      <w:r w:rsidR="00192E5B" w:rsidRPr="001A6925">
        <w:rPr>
          <w:rFonts w:ascii="Arial" w:hAnsi="Arial" w:cs="Arial"/>
          <w:bCs/>
          <w:sz w:val="22"/>
          <w:szCs w:val="22"/>
        </w:rPr>
        <w:t xml:space="preserve"> considéré(e) comme le premier collaborateur du maire et occup</w:t>
      </w:r>
      <w:r w:rsidRPr="001A6925">
        <w:rPr>
          <w:rFonts w:ascii="Arial" w:hAnsi="Arial" w:cs="Arial"/>
          <w:bCs/>
          <w:sz w:val="22"/>
          <w:szCs w:val="22"/>
        </w:rPr>
        <w:t>ait</w:t>
      </w:r>
      <w:r w:rsidR="00192E5B" w:rsidRPr="001A6925">
        <w:rPr>
          <w:rFonts w:ascii="Arial" w:hAnsi="Arial" w:cs="Arial"/>
          <w:bCs/>
          <w:sz w:val="22"/>
          <w:szCs w:val="22"/>
        </w:rPr>
        <w:t xml:space="preserve"> une fonction incontournable dans le fonctionnement de la commune :</w:t>
      </w:r>
      <w:r w:rsidR="001A6925" w:rsidRPr="001A6925">
        <w:rPr>
          <w:rFonts w:ascii="Arial" w:hAnsi="Arial" w:cs="Arial"/>
          <w:bCs/>
          <w:sz w:val="22"/>
          <w:szCs w:val="22"/>
        </w:rPr>
        <w:t xml:space="preserve"> </w:t>
      </w:r>
      <w:r w:rsidR="00671F2D" w:rsidRPr="001A6925">
        <w:rPr>
          <w:rFonts w:ascii="Arial" w:hAnsi="Arial" w:cs="Arial"/>
          <w:bCs/>
          <w:i/>
          <w:iCs/>
          <w:sz w:val="22"/>
          <w:szCs w:val="22"/>
        </w:rPr>
        <w:t>(cocher les cases concernées)</w:t>
      </w:r>
    </w:p>
    <w:p w14:paraId="4D187DB3" w14:textId="6F052DFF"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283734042"/>
          <w14:checkbox>
            <w14:checked w14:val="0"/>
            <w14:checkedState w14:val="2612" w14:font="MS Gothic"/>
            <w14:uncheckedState w14:val="2610" w14:font="MS Gothic"/>
          </w14:checkbox>
        </w:sdtPr>
        <w:sdtEndPr/>
        <w:sdtContent>
          <w:r w:rsidR="00671F2D">
            <w:rPr>
              <w:rFonts w:ascii="MS Gothic" w:eastAsia="MS Gothic" w:hAnsi="MS Gothic" w:cs="Arial" w:hint="eastAsia"/>
              <w:bCs/>
              <w:sz w:val="22"/>
              <w:szCs w:val="22"/>
            </w:rPr>
            <w:t>☐</w:t>
          </w:r>
        </w:sdtContent>
      </w:sdt>
      <w:r w:rsidR="00192E5B">
        <w:rPr>
          <w:rFonts w:ascii="Arial" w:hAnsi="Arial" w:cs="Arial"/>
          <w:bCs/>
          <w:sz w:val="22"/>
          <w:szCs w:val="22"/>
        </w:rPr>
        <w:t xml:space="preserve"> Élaboration du budget ;</w:t>
      </w:r>
      <w:r w:rsidR="00192E5B" w:rsidRPr="0041623A">
        <w:rPr>
          <w:rFonts w:ascii="Arial" w:hAnsi="Arial" w:cs="Arial"/>
          <w:bCs/>
          <w:sz w:val="22"/>
          <w:szCs w:val="22"/>
        </w:rPr>
        <w:t xml:space="preserve"> </w:t>
      </w:r>
    </w:p>
    <w:p w14:paraId="3F9B145E" w14:textId="53CCBF42"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2144621605"/>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w:t>
      </w:r>
      <w:r w:rsidR="00192E5B" w:rsidRPr="0041623A">
        <w:rPr>
          <w:rFonts w:ascii="Arial" w:hAnsi="Arial" w:cs="Arial"/>
          <w:bCs/>
          <w:sz w:val="22"/>
          <w:szCs w:val="22"/>
        </w:rPr>
        <w:t>Rédaction des actes administratifs</w:t>
      </w:r>
      <w:r w:rsidR="00192E5B">
        <w:rPr>
          <w:rFonts w:ascii="Arial" w:hAnsi="Arial" w:cs="Arial"/>
          <w:bCs/>
          <w:sz w:val="22"/>
          <w:szCs w:val="22"/>
        </w:rPr>
        <w:t> ;</w:t>
      </w:r>
    </w:p>
    <w:p w14:paraId="61B48D68" w14:textId="5641DD12"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905577420"/>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Participation au conseil municipal ;</w:t>
      </w:r>
    </w:p>
    <w:p w14:paraId="3B6939E8" w14:textId="7CD01093"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1504863439"/>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w:t>
      </w:r>
      <w:r w:rsidR="00192E5B" w:rsidRPr="0041623A">
        <w:rPr>
          <w:rFonts w:ascii="Arial" w:hAnsi="Arial" w:cs="Arial"/>
          <w:bCs/>
          <w:sz w:val="22"/>
          <w:szCs w:val="22"/>
        </w:rPr>
        <w:t>Urbanisme</w:t>
      </w:r>
      <w:r w:rsidR="00192E5B">
        <w:rPr>
          <w:rFonts w:ascii="Arial" w:hAnsi="Arial" w:cs="Arial"/>
          <w:bCs/>
          <w:sz w:val="22"/>
          <w:szCs w:val="22"/>
        </w:rPr>
        <w:t> ;</w:t>
      </w:r>
    </w:p>
    <w:p w14:paraId="4EDF585D" w14:textId="1E73BA3F"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1176699136"/>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État</w:t>
      </w:r>
      <w:r w:rsidR="00192E5B" w:rsidRPr="0041623A">
        <w:rPr>
          <w:rFonts w:ascii="Arial" w:hAnsi="Arial" w:cs="Arial"/>
          <w:bCs/>
          <w:sz w:val="22"/>
          <w:szCs w:val="22"/>
        </w:rPr>
        <w:t xml:space="preserve"> civil</w:t>
      </w:r>
      <w:r w:rsidR="00192E5B">
        <w:rPr>
          <w:rFonts w:ascii="Arial" w:hAnsi="Arial" w:cs="Arial"/>
          <w:bCs/>
          <w:sz w:val="22"/>
          <w:szCs w:val="22"/>
        </w:rPr>
        <w:t> ;</w:t>
      </w:r>
    </w:p>
    <w:p w14:paraId="349B6C7D" w14:textId="1C69ED32"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361568950"/>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Funéraire ;</w:t>
      </w:r>
    </w:p>
    <w:p w14:paraId="12EA6B8D" w14:textId="3129E23D"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387183718"/>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Action sociale ;</w:t>
      </w:r>
    </w:p>
    <w:p w14:paraId="7B066737" w14:textId="34E7BAAF" w:rsidR="00425721" w:rsidRDefault="001A6925" w:rsidP="00425721">
      <w:pPr>
        <w:tabs>
          <w:tab w:val="left" w:pos="1134"/>
        </w:tabs>
        <w:ind w:left="1418"/>
        <w:jc w:val="both"/>
        <w:rPr>
          <w:rFonts w:ascii="Arial" w:hAnsi="Arial" w:cs="Arial"/>
          <w:bCs/>
          <w:sz w:val="22"/>
          <w:szCs w:val="22"/>
        </w:rPr>
      </w:pPr>
      <w:sdt>
        <w:sdtPr>
          <w:rPr>
            <w:rFonts w:ascii="Arial" w:hAnsi="Arial" w:cs="Arial"/>
            <w:bCs/>
            <w:sz w:val="22"/>
            <w:szCs w:val="22"/>
          </w:rPr>
          <w:id w:val="-2070566233"/>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w:t>
      </w:r>
      <w:r w:rsidR="00425721">
        <w:rPr>
          <w:rFonts w:ascii="Arial" w:hAnsi="Arial" w:cs="Arial"/>
          <w:bCs/>
          <w:sz w:val="22"/>
          <w:szCs w:val="22"/>
        </w:rPr>
        <w:t xml:space="preserve">Evaluation professionnelle effectuée </w:t>
      </w:r>
      <w:r w:rsidR="00192E5B">
        <w:rPr>
          <w:rFonts w:ascii="Arial" w:hAnsi="Arial" w:cs="Arial"/>
          <w:bCs/>
          <w:sz w:val="22"/>
          <w:szCs w:val="22"/>
        </w:rPr>
        <w:t xml:space="preserve">par le </w:t>
      </w:r>
      <w:r w:rsidR="00425721">
        <w:rPr>
          <w:rFonts w:ascii="Arial" w:hAnsi="Arial" w:cs="Arial"/>
          <w:bCs/>
          <w:sz w:val="22"/>
          <w:szCs w:val="22"/>
        </w:rPr>
        <w:t>M</w:t>
      </w:r>
      <w:r w:rsidR="00192E5B">
        <w:rPr>
          <w:rFonts w:ascii="Arial" w:hAnsi="Arial" w:cs="Arial"/>
          <w:bCs/>
          <w:sz w:val="22"/>
          <w:szCs w:val="22"/>
        </w:rPr>
        <w:t>aire ;</w:t>
      </w:r>
    </w:p>
    <w:p w14:paraId="4DC4B59C" w14:textId="0E89A6D5" w:rsidR="00671F2D" w:rsidRDefault="001A6925" w:rsidP="00425721">
      <w:pPr>
        <w:tabs>
          <w:tab w:val="left" w:pos="1134"/>
        </w:tabs>
        <w:ind w:left="1418" w:right="-567"/>
        <w:jc w:val="both"/>
        <w:rPr>
          <w:rFonts w:ascii="Arial" w:hAnsi="Arial" w:cs="Arial"/>
          <w:bCs/>
          <w:sz w:val="22"/>
          <w:szCs w:val="22"/>
        </w:rPr>
      </w:pPr>
      <w:sdt>
        <w:sdtPr>
          <w:rPr>
            <w:rFonts w:ascii="Arial" w:hAnsi="Arial" w:cs="Arial"/>
            <w:bCs/>
            <w:sz w:val="22"/>
            <w:szCs w:val="22"/>
          </w:rPr>
          <w:id w:val="-486321398"/>
          <w14:checkbox>
            <w14:checked w14:val="0"/>
            <w14:checkedState w14:val="2612" w14:font="MS Gothic"/>
            <w14:uncheckedState w14:val="2610" w14:font="MS Gothic"/>
          </w14:checkbox>
        </w:sdtPr>
        <w:sdtEndPr/>
        <w:sdtContent>
          <w:r w:rsidR="00425721">
            <w:rPr>
              <w:rFonts w:ascii="MS Gothic" w:eastAsia="MS Gothic" w:hAnsi="MS Gothic" w:cs="Arial" w:hint="eastAsia"/>
              <w:bCs/>
              <w:sz w:val="22"/>
              <w:szCs w:val="22"/>
            </w:rPr>
            <w:t>☐</w:t>
          </w:r>
        </w:sdtContent>
      </w:sdt>
      <w:r w:rsidR="00425721">
        <w:rPr>
          <w:rFonts w:ascii="Arial" w:hAnsi="Arial" w:cs="Arial"/>
          <w:bCs/>
          <w:sz w:val="22"/>
          <w:szCs w:val="22"/>
        </w:rPr>
        <w:t xml:space="preserve"> Attribution de la NBI afférente à l’exercice des fonctions de secrétaire général de mairie ;</w:t>
      </w:r>
    </w:p>
    <w:p w14:paraId="064FCCCA" w14:textId="046DE126" w:rsidR="00192E5B" w:rsidRDefault="001A6925" w:rsidP="00671F2D">
      <w:pPr>
        <w:tabs>
          <w:tab w:val="left" w:pos="1134"/>
        </w:tabs>
        <w:ind w:left="1418"/>
        <w:jc w:val="both"/>
        <w:rPr>
          <w:rFonts w:ascii="Arial" w:hAnsi="Arial" w:cs="Arial"/>
          <w:bCs/>
          <w:sz w:val="22"/>
          <w:szCs w:val="22"/>
        </w:rPr>
      </w:pPr>
      <w:sdt>
        <w:sdtPr>
          <w:rPr>
            <w:rFonts w:ascii="Arial" w:hAnsi="Arial" w:cs="Arial"/>
            <w:bCs/>
            <w:sz w:val="22"/>
            <w:szCs w:val="22"/>
          </w:rPr>
          <w:id w:val="-1579585256"/>
          <w14:checkbox>
            <w14:checked w14:val="0"/>
            <w14:checkedState w14:val="2612" w14:font="MS Gothic"/>
            <w14:uncheckedState w14:val="2610" w14:font="MS Gothic"/>
          </w14:checkbox>
        </w:sdtPr>
        <w:sdtEndPr/>
        <w:sdtContent>
          <w:r w:rsidR="00192E5B">
            <w:rPr>
              <w:rFonts w:ascii="MS Gothic" w:eastAsia="MS Gothic" w:hAnsi="MS Gothic" w:cs="Arial" w:hint="eastAsia"/>
              <w:bCs/>
              <w:sz w:val="22"/>
              <w:szCs w:val="22"/>
            </w:rPr>
            <w:t>☐</w:t>
          </w:r>
        </w:sdtContent>
      </w:sdt>
      <w:r w:rsidR="00192E5B">
        <w:rPr>
          <w:rFonts w:ascii="Arial" w:hAnsi="Arial" w:cs="Arial"/>
          <w:bCs/>
          <w:sz w:val="22"/>
          <w:szCs w:val="22"/>
        </w:rPr>
        <w:t xml:space="preserve"> Autres : </w:t>
      </w:r>
      <w:r w:rsidR="00192E5B" w:rsidRPr="00192E5B">
        <w:rPr>
          <w:rFonts w:ascii="Arial" w:hAnsi="Arial" w:cs="Arial"/>
          <w:bCs/>
          <w:i/>
          <w:iCs/>
          <w:sz w:val="22"/>
          <w:szCs w:val="22"/>
        </w:rPr>
        <w:t>précise</w:t>
      </w:r>
      <w:r w:rsidR="00671F2D">
        <w:rPr>
          <w:rFonts w:ascii="Arial" w:hAnsi="Arial" w:cs="Arial"/>
          <w:bCs/>
          <w:i/>
          <w:iCs/>
          <w:sz w:val="22"/>
          <w:szCs w:val="22"/>
        </w:rPr>
        <w:t>r</w:t>
      </w:r>
      <w:r w:rsidR="00192E5B" w:rsidRPr="00192E5B">
        <w:rPr>
          <w:rFonts w:ascii="Arial" w:hAnsi="Arial" w:cs="Arial"/>
          <w:bCs/>
          <w:i/>
          <w:iCs/>
          <w:sz w:val="22"/>
          <w:szCs w:val="22"/>
        </w:rPr>
        <w:t xml:space="preserve"> les fonctions exercées</w:t>
      </w:r>
      <w:r w:rsidR="00192E5B">
        <w:rPr>
          <w:rFonts w:ascii="Arial" w:hAnsi="Arial" w:cs="Arial"/>
          <w:bCs/>
          <w:sz w:val="22"/>
          <w:szCs w:val="22"/>
        </w:rPr>
        <w:t>……………………………….</w:t>
      </w:r>
    </w:p>
    <w:p w14:paraId="2DCF536E" w14:textId="77777777" w:rsidR="00A9541F" w:rsidRDefault="00A9541F" w:rsidP="00425721">
      <w:pPr>
        <w:tabs>
          <w:tab w:val="left" w:pos="1134"/>
        </w:tabs>
        <w:jc w:val="both"/>
        <w:rPr>
          <w:rFonts w:ascii="Arial" w:hAnsi="Arial" w:cs="Arial"/>
          <w:bCs/>
          <w:sz w:val="22"/>
          <w:szCs w:val="22"/>
        </w:rPr>
      </w:pPr>
    </w:p>
    <w:p w14:paraId="0DDEF00B" w14:textId="77777777" w:rsidR="00192E5B" w:rsidRPr="00F8452A" w:rsidRDefault="00192E5B" w:rsidP="00192E5B">
      <w:pPr>
        <w:tabs>
          <w:tab w:val="left" w:pos="1418"/>
        </w:tabs>
        <w:ind w:left="5387"/>
        <w:jc w:val="both"/>
        <w:rPr>
          <w:rFonts w:ascii="Arial" w:hAnsi="Arial" w:cs="Arial"/>
          <w:sz w:val="22"/>
          <w:szCs w:val="22"/>
        </w:rPr>
      </w:pPr>
    </w:p>
    <w:p w14:paraId="3CAB922A" w14:textId="77777777" w:rsidR="00192E5B" w:rsidRPr="00F8452A" w:rsidRDefault="00192E5B" w:rsidP="00192E5B">
      <w:pPr>
        <w:tabs>
          <w:tab w:val="left" w:pos="1418"/>
        </w:tabs>
        <w:ind w:left="4536"/>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8452A">
        <w:rPr>
          <w:rFonts w:ascii="Arial" w:hAnsi="Arial" w:cs="Arial"/>
          <w:sz w:val="22"/>
          <w:szCs w:val="22"/>
        </w:rPr>
        <w:t xml:space="preserve">Fait à </w:t>
      </w:r>
      <w:r w:rsidRPr="00F8452A">
        <w:rPr>
          <w:rFonts w:ascii="Arial" w:hAnsi="Arial" w:cs="Arial"/>
          <w:noProof/>
          <w:sz w:val="22"/>
          <w:szCs w:val="22"/>
        </w:rPr>
        <w:t>…………..</w:t>
      </w:r>
      <w:r w:rsidRPr="00F8452A">
        <w:rPr>
          <w:rFonts w:ascii="Arial" w:hAnsi="Arial" w:cs="Arial"/>
          <w:sz w:val="22"/>
          <w:szCs w:val="22"/>
        </w:rPr>
        <w:t>, le</w:t>
      </w:r>
    </w:p>
    <w:p w14:paraId="1D1329A1" w14:textId="77777777" w:rsidR="00192E5B" w:rsidRPr="00F8452A" w:rsidRDefault="00192E5B" w:rsidP="00192E5B">
      <w:pPr>
        <w:tabs>
          <w:tab w:val="left" w:pos="1418"/>
        </w:tabs>
        <w:jc w:val="both"/>
        <w:rPr>
          <w:rFonts w:ascii="Arial" w:hAnsi="Arial" w:cs="Arial"/>
          <w:sz w:val="22"/>
          <w:szCs w:val="22"/>
        </w:rPr>
      </w:pPr>
    </w:p>
    <w:p w14:paraId="0330CD33" w14:textId="77777777" w:rsidR="00192E5B" w:rsidRPr="00F8452A" w:rsidRDefault="00192E5B" w:rsidP="00192E5B">
      <w:pPr>
        <w:tabs>
          <w:tab w:val="left" w:pos="1418"/>
          <w:tab w:val="left" w:pos="5670"/>
        </w:tabs>
        <w:jc w:val="both"/>
        <w:rPr>
          <w:rFonts w:ascii="Arial" w:hAnsi="Arial" w:cs="Arial"/>
          <w:sz w:val="22"/>
          <w:szCs w:val="22"/>
        </w:rPr>
      </w:pPr>
      <w:r w:rsidRPr="00F8452A">
        <w:rPr>
          <w:rFonts w:ascii="Arial" w:hAnsi="Arial" w:cs="Arial"/>
          <w:sz w:val="22"/>
          <w:szCs w:val="22"/>
        </w:rPr>
        <w:tab/>
      </w:r>
      <w:r w:rsidRPr="00F8452A">
        <w:rPr>
          <w:rFonts w:ascii="Arial" w:hAnsi="Arial" w:cs="Arial"/>
          <w:sz w:val="22"/>
          <w:szCs w:val="22"/>
        </w:rPr>
        <w:tab/>
        <w:t xml:space="preserve">Le </w:t>
      </w:r>
      <w:r w:rsidRPr="00F8452A">
        <w:rPr>
          <w:rFonts w:ascii="Arial" w:hAnsi="Arial" w:cs="Arial"/>
          <w:noProof/>
          <w:sz w:val="22"/>
          <w:szCs w:val="22"/>
        </w:rPr>
        <w:t>Maire</w:t>
      </w:r>
      <w:r w:rsidRPr="00F8452A">
        <w:rPr>
          <w:rFonts w:ascii="Arial" w:hAnsi="Arial" w:cs="Arial"/>
          <w:sz w:val="22"/>
          <w:szCs w:val="22"/>
        </w:rPr>
        <w:t>,</w:t>
      </w:r>
    </w:p>
    <w:p w14:paraId="023CCA7D" w14:textId="77777777" w:rsidR="00192E5B" w:rsidRPr="00F8452A" w:rsidRDefault="00192E5B" w:rsidP="00192E5B">
      <w:pPr>
        <w:tabs>
          <w:tab w:val="left" w:pos="1418"/>
        </w:tabs>
        <w:jc w:val="both"/>
        <w:rPr>
          <w:rFonts w:ascii="Arial" w:hAnsi="Arial" w:cs="Arial"/>
          <w:sz w:val="22"/>
          <w:szCs w:val="22"/>
        </w:rPr>
      </w:pPr>
    </w:p>
    <w:p w14:paraId="7130D049" w14:textId="77777777" w:rsidR="00192E5B" w:rsidRPr="00F8452A" w:rsidRDefault="00192E5B" w:rsidP="00192E5B">
      <w:pPr>
        <w:tabs>
          <w:tab w:val="left" w:pos="1418"/>
        </w:tabs>
        <w:jc w:val="both"/>
        <w:rPr>
          <w:rFonts w:ascii="Arial" w:hAnsi="Arial" w:cs="Arial"/>
          <w:sz w:val="22"/>
          <w:szCs w:val="22"/>
        </w:rPr>
      </w:pPr>
    </w:p>
    <w:p w14:paraId="78B37E2B" w14:textId="77777777" w:rsidR="00192E5B" w:rsidRPr="00F8452A" w:rsidRDefault="00192E5B" w:rsidP="00192E5B">
      <w:pPr>
        <w:tabs>
          <w:tab w:val="left" w:pos="1418"/>
        </w:tabs>
        <w:jc w:val="both"/>
        <w:rPr>
          <w:rFonts w:ascii="Arial" w:hAnsi="Arial" w:cs="Arial"/>
          <w:sz w:val="22"/>
          <w:szCs w:val="22"/>
        </w:rPr>
      </w:pPr>
    </w:p>
    <w:p w14:paraId="1C6174E4" w14:textId="7BFEB044" w:rsidR="0083728A" w:rsidRPr="00B56D6E" w:rsidRDefault="00192E5B" w:rsidP="00671F2D">
      <w:pPr>
        <w:tabs>
          <w:tab w:val="left" w:pos="1418"/>
        </w:tabs>
        <w:jc w:val="both"/>
        <w:rPr>
          <w:rFonts w:ascii="Arial" w:hAnsi="Arial" w:cs="Arial"/>
        </w:rPr>
      </w:pP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sz w:val="22"/>
          <w:szCs w:val="22"/>
        </w:rPr>
        <w:tab/>
      </w:r>
      <w:r w:rsidRPr="00F8452A">
        <w:rPr>
          <w:rFonts w:ascii="Arial" w:hAnsi="Arial" w:cs="Arial"/>
          <w:noProof/>
          <w:sz w:val="22"/>
          <w:szCs w:val="22"/>
        </w:rPr>
        <w:t>Nom Prénom</w:t>
      </w:r>
    </w:p>
    <w:sectPr w:rsidR="0083728A" w:rsidRPr="00B56D6E" w:rsidSect="00192E5B">
      <w:headerReference w:type="even" r:id="rId8"/>
      <w:headerReference w:type="default" r:id="rId9"/>
      <w:headerReference w:type="first" r:id="rId10"/>
      <w:footerReference w:type="first" r:id="rId11"/>
      <w:pgSz w:w="11907" w:h="16840"/>
      <w:pgMar w:top="1134"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4C056" w14:textId="77777777" w:rsidR="00192E5B" w:rsidRDefault="00192E5B" w:rsidP="00192E5B">
      <w:r>
        <w:separator/>
      </w:r>
    </w:p>
  </w:endnote>
  <w:endnote w:type="continuationSeparator" w:id="0">
    <w:p w14:paraId="20031F93" w14:textId="77777777" w:rsidR="00192E5B" w:rsidRDefault="00192E5B" w:rsidP="0019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849F" w14:textId="12CBC946" w:rsidR="00192E5B" w:rsidRPr="00192E5B" w:rsidRDefault="00192E5B" w:rsidP="00192E5B">
    <w:pPr>
      <w:autoSpaceDE w:val="0"/>
      <w:autoSpaceDN w:val="0"/>
      <w:adjustRightInd w:val="0"/>
      <w:jc w:val="both"/>
      <w:rPr>
        <w:rFonts w:ascii="Arial" w:hAnsi="Arial" w:cs="Arial"/>
        <w:sz w:val="18"/>
        <w:szCs w:val="18"/>
      </w:rPr>
    </w:pPr>
    <w:r w:rsidRPr="0001548A">
      <w:rPr>
        <w:rFonts w:ascii="Arial" w:hAnsi="Arial" w:cs="Arial"/>
        <w:sz w:val="18"/>
        <w:szCs w:val="18"/>
      </w:rPr>
      <w:t>*L'exercice de fonctions de secrétaire général de mairie comme adjoint administratif territorial et comme agent contractuel est pris en compte, le cas échéant, pour le calcul de la durée de services de quatre ans</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3CFC3" w14:textId="77777777" w:rsidR="00192E5B" w:rsidRDefault="00192E5B" w:rsidP="00192E5B">
      <w:r>
        <w:separator/>
      </w:r>
    </w:p>
  </w:footnote>
  <w:footnote w:type="continuationSeparator" w:id="0">
    <w:p w14:paraId="5DAE2380" w14:textId="77777777" w:rsidR="00192E5B" w:rsidRDefault="00192E5B" w:rsidP="0019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4007F" w14:textId="77777777" w:rsidR="00192E5B" w:rsidRDefault="00192E5B">
    <w:pPr>
      <w:pStyle w:val="En-tt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rPr>
      <w:t>2</w:t>
    </w:r>
    <w:r>
      <w:rPr>
        <w:rStyle w:val="Numrodepage"/>
        <w:rFonts w:eastAsiaTheme="majorEastAsia"/>
      </w:rPr>
      <w:fldChar w:fldCharType="end"/>
    </w:r>
  </w:p>
  <w:p w14:paraId="7513D9E1" w14:textId="77777777" w:rsidR="00192E5B" w:rsidRDefault="00192E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7E01E" w14:textId="77777777" w:rsidR="00192E5B" w:rsidRDefault="00192E5B">
    <w:pPr>
      <w:pStyle w:val="En-tt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2</w:t>
    </w:r>
    <w:r>
      <w:rPr>
        <w:rStyle w:val="Numrodepage"/>
        <w:rFonts w:eastAsiaTheme="majorEastAsia"/>
      </w:rPr>
      <w:fldChar w:fldCharType="end"/>
    </w:r>
  </w:p>
  <w:p w14:paraId="3CFDDF53" w14:textId="77777777" w:rsidR="00192E5B" w:rsidRDefault="00192E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5E6B" w14:textId="01051C45" w:rsidR="00192E5B" w:rsidRDefault="00192E5B">
    <w:pPr>
      <w:pStyle w:val="En-tte"/>
    </w:pPr>
    <w:r w:rsidRPr="001922A3">
      <w:rPr>
        <w:rFonts w:ascii="Arial" w:hAnsi="Arial" w:cs="Arial"/>
        <w:caps/>
        <w:noProof/>
      </w:rPr>
      <w:drawing>
        <wp:anchor distT="0" distB="0" distL="114300" distR="180340" simplePos="0" relativeHeight="251659264" behindDoc="1" locked="0" layoutInCell="1" allowOverlap="1" wp14:anchorId="3C1A3E09" wp14:editId="1F4403AF">
          <wp:simplePos x="0" y="0"/>
          <wp:positionH relativeFrom="column">
            <wp:posOffset>-194310</wp:posOffset>
          </wp:positionH>
          <wp:positionV relativeFrom="paragraph">
            <wp:posOffset>-311150</wp:posOffset>
          </wp:positionV>
          <wp:extent cx="1393190" cy="1261745"/>
          <wp:effectExtent l="0" t="0" r="0" b="0"/>
          <wp:wrapNone/>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5FD6"/>
    <w:multiLevelType w:val="hybridMultilevel"/>
    <w:tmpl w:val="CADCE8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9E0553E"/>
    <w:multiLevelType w:val="hybridMultilevel"/>
    <w:tmpl w:val="E3CCD002"/>
    <w:lvl w:ilvl="0" w:tplc="79BCBD24">
      <w:start w:val="1"/>
      <w:numFmt w:val="bullet"/>
      <w:lvlText w:val="•"/>
      <w:lvlJc w:val="left"/>
      <w:pPr>
        <w:tabs>
          <w:tab w:val="num" w:pos="720"/>
        </w:tabs>
        <w:ind w:left="720" w:hanging="360"/>
      </w:pPr>
      <w:rPr>
        <w:rFonts w:ascii="Arial" w:hAnsi="Arial" w:hint="default"/>
      </w:rPr>
    </w:lvl>
    <w:lvl w:ilvl="1" w:tplc="91F28EB0" w:tentative="1">
      <w:start w:val="1"/>
      <w:numFmt w:val="bullet"/>
      <w:lvlText w:val="•"/>
      <w:lvlJc w:val="left"/>
      <w:pPr>
        <w:tabs>
          <w:tab w:val="num" w:pos="1440"/>
        </w:tabs>
        <w:ind w:left="1440" w:hanging="360"/>
      </w:pPr>
      <w:rPr>
        <w:rFonts w:ascii="Arial" w:hAnsi="Arial" w:hint="default"/>
      </w:rPr>
    </w:lvl>
    <w:lvl w:ilvl="2" w:tplc="76B44EBA" w:tentative="1">
      <w:start w:val="1"/>
      <w:numFmt w:val="bullet"/>
      <w:lvlText w:val="•"/>
      <w:lvlJc w:val="left"/>
      <w:pPr>
        <w:tabs>
          <w:tab w:val="num" w:pos="2160"/>
        </w:tabs>
        <w:ind w:left="2160" w:hanging="360"/>
      </w:pPr>
      <w:rPr>
        <w:rFonts w:ascii="Arial" w:hAnsi="Arial" w:hint="default"/>
      </w:rPr>
    </w:lvl>
    <w:lvl w:ilvl="3" w:tplc="A9AA50E0" w:tentative="1">
      <w:start w:val="1"/>
      <w:numFmt w:val="bullet"/>
      <w:lvlText w:val="•"/>
      <w:lvlJc w:val="left"/>
      <w:pPr>
        <w:tabs>
          <w:tab w:val="num" w:pos="2880"/>
        </w:tabs>
        <w:ind w:left="2880" w:hanging="360"/>
      </w:pPr>
      <w:rPr>
        <w:rFonts w:ascii="Arial" w:hAnsi="Arial" w:hint="default"/>
      </w:rPr>
    </w:lvl>
    <w:lvl w:ilvl="4" w:tplc="3698D502" w:tentative="1">
      <w:start w:val="1"/>
      <w:numFmt w:val="bullet"/>
      <w:lvlText w:val="•"/>
      <w:lvlJc w:val="left"/>
      <w:pPr>
        <w:tabs>
          <w:tab w:val="num" w:pos="3600"/>
        </w:tabs>
        <w:ind w:left="3600" w:hanging="360"/>
      </w:pPr>
      <w:rPr>
        <w:rFonts w:ascii="Arial" w:hAnsi="Arial" w:hint="default"/>
      </w:rPr>
    </w:lvl>
    <w:lvl w:ilvl="5" w:tplc="6F9C2A84" w:tentative="1">
      <w:start w:val="1"/>
      <w:numFmt w:val="bullet"/>
      <w:lvlText w:val="•"/>
      <w:lvlJc w:val="left"/>
      <w:pPr>
        <w:tabs>
          <w:tab w:val="num" w:pos="4320"/>
        </w:tabs>
        <w:ind w:left="4320" w:hanging="360"/>
      </w:pPr>
      <w:rPr>
        <w:rFonts w:ascii="Arial" w:hAnsi="Arial" w:hint="default"/>
      </w:rPr>
    </w:lvl>
    <w:lvl w:ilvl="6" w:tplc="84F6369E" w:tentative="1">
      <w:start w:val="1"/>
      <w:numFmt w:val="bullet"/>
      <w:lvlText w:val="•"/>
      <w:lvlJc w:val="left"/>
      <w:pPr>
        <w:tabs>
          <w:tab w:val="num" w:pos="5040"/>
        </w:tabs>
        <w:ind w:left="5040" w:hanging="360"/>
      </w:pPr>
      <w:rPr>
        <w:rFonts w:ascii="Arial" w:hAnsi="Arial" w:hint="default"/>
      </w:rPr>
    </w:lvl>
    <w:lvl w:ilvl="7" w:tplc="967A669C" w:tentative="1">
      <w:start w:val="1"/>
      <w:numFmt w:val="bullet"/>
      <w:lvlText w:val="•"/>
      <w:lvlJc w:val="left"/>
      <w:pPr>
        <w:tabs>
          <w:tab w:val="num" w:pos="5760"/>
        </w:tabs>
        <w:ind w:left="5760" w:hanging="360"/>
      </w:pPr>
      <w:rPr>
        <w:rFonts w:ascii="Arial" w:hAnsi="Arial" w:hint="default"/>
      </w:rPr>
    </w:lvl>
    <w:lvl w:ilvl="8" w:tplc="D8AE1512" w:tentative="1">
      <w:start w:val="1"/>
      <w:numFmt w:val="bullet"/>
      <w:lvlText w:val="•"/>
      <w:lvlJc w:val="left"/>
      <w:pPr>
        <w:tabs>
          <w:tab w:val="num" w:pos="6480"/>
        </w:tabs>
        <w:ind w:left="6480" w:hanging="360"/>
      </w:pPr>
      <w:rPr>
        <w:rFonts w:ascii="Arial" w:hAnsi="Arial" w:hint="default"/>
      </w:rPr>
    </w:lvl>
  </w:abstractNum>
  <w:num w:numId="1" w16cid:durableId="1325622889">
    <w:abstractNumId w:val="0"/>
  </w:num>
  <w:num w:numId="2" w16cid:durableId="50058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5B"/>
    <w:rsid w:val="00192E5B"/>
    <w:rsid w:val="001A6925"/>
    <w:rsid w:val="00245012"/>
    <w:rsid w:val="00425721"/>
    <w:rsid w:val="00671F2D"/>
    <w:rsid w:val="0083728A"/>
    <w:rsid w:val="00954FF0"/>
    <w:rsid w:val="009C2169"/>
    <w:rsid w:val="00A9541F"/>
    <w:rsid w:val="00B55E02"/>
    <w:rsid w:val="00B56D6E"/>
    <w:rsid w:val="00BB3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87C"/>
  <w15:chartTrackingRefBased/>
  <w15:docId w15:val="{EDF56B25-3310-411B-BF20-E5CC0670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5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92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2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2E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2E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2E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2E5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E5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E5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E5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E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2E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2E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2E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2E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2E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2E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2E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2E5B"/>
    <w:rPr>
      <w:rFonts w:eastAsiaTheme="majorEastAsia" w:cstheme="majorBidi"/>
      <w:color w:val="272727" w:themeColor="text1" w:themeTint="D8"/>
    </w:rPr>
  </w:style>
  <w:style w:type="paragraph" w:styleId="Titre">
    <w:name w:val="Title"/>
    <w:basedOn w:val="Normal"/>
    <w:next w:val="Normal"/>
    <w:link w:val="TitreCar"/>
    <w:qFormat/>
    <w:rsid w:val="00192E5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2E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2E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2E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E5B"/>
    <w:pPr>
      <w:spacing w:before="160"/>
      <w:jc w:val="center"/>
    </w:pPr>
    <w:rPr>
      <w:i/>
      <w:iCs/>
      <w:color w:val="404040" w:themeColor="text1" w:themeTint="BF"/>
    </w:rPr>
  </w:style>
  <w:style w:type="character" w:customStyle="1" w:styleId="CitationCar">
    <w:name w:val="Citation Car"/>
    <w:basedOn w:val="Policepardfaut"/>
    <w:link w:val="Citation"/>
    <w:uiPriority w:val="29"/>
    <w:rsid w:val="00192E5B"/>
    <w:rPr>
      <w:i/>
      <w:iCs/>
      <w:color w:val="404040" w:themeColor="text1" w:themeTint="BF"/>
    </w:rPr>
  </w:style>
  <w:style w:type="paragraph" w:styleId="Paragraphedeliste">
    <w:name w:val="List Paragraph"/>
    <w:basedOn w:val="Normal"/>
    <w:uiPriority w:val="34"/>
    <w:qFormat/>
    <w:rsid w:val="00192E5B"/>
    <w:pPr>
      <w:ind w:left="720"/>
      <w:contextualSpacing/>
    </w:pPr>
  </w:style>
  <w:style w:type="character" w:styleId="Accentuationintense">
    <w:name w:val="Intense Emphasis"/>
    <w:basedOn w:val="Policepardfaut"/>
    <w:uiPriority w:val="21"/>
    <w:qFormat/>
    <w:rsid w:val="00192E5B"/>
    <w:rPr>
      <w:i/>
      <w:iCs/>
      <w:color w:val="2F5496" w:themeColor="accent1" w:themeShade="BF"/>
    </w:rPr>
  </w:style>
  <w:style w:type="paragraph" w:styleId="Citationintense">
    <w:name w:val="Intense Quote"/>
    <w:basedOn w:val="Normal"/>
    <w:next w:val="Normal"/>
    <w:link w:val="CitationintenseCar"/>
    <w:uiPriority w:val="30"/>
    <w:qFormat/>
    <w:rsid w:val="00192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2E5B"/>
    <w:rPr>
      <w:i/>
      <w:iCs/>
      <w:color w:val="2F5496" w:themeColor="accent1" w:themeShade="BF"/>
    </w:rPr>
  </w:style>
  <w:style w:type="character" w:styleId="Rfrenceintense">
    <w:name w:val="Intense Reference"/>
    <w:basedOn w:val="Policepardfaut"/>
    <w:uiPriority w:val="32"/>
    <w:qFormat/>
    <w:rsid w:val="00192E5B"/>
    <w:rPr>
      <w:b/>
      <w:bCs/>
      <w:smallCaps/>
      <w:color w:val="2F5496" w:themeColor="accent1" w:themeShade="BF"/>
      <w:spacing w:val="5"/>
    </w:rPr>
  </w:style>
  <w:style w:type="paragraph" w:styleId="En-tte">
    <w:name w:val="header"/>
    <w:basedOn w:val="Normal"/>
    <w:link w:val="En-tteCar"/>
    <w:semiHidden/>
    <w:rsid w:val="00192E5B"/>
    <w:pPr>
      <w:tabs>
        <w:tab w:val="center" w:pos="4536"/>
        <w:tab w:val="right" w:pos="9072"/>
      </w:tabs>
    </w:pPr>
  </w:style>
  <w:style w:type="character" w:customStyle="1" w:styleId="En-tteCar">
    <w:name w:val="En-tête Car"/>
    <w:basedOn w:val="Policepardfaut"/>
    <w:link w:val="En-tte"/>
    <w:semiHidden/>
    <w:rsid w:val="00192E5B"/>
    <w:rPr>
      <w:rFonts w:ascii="Times New Roman" w:eastAsia="Times New Roman" w:hAnsi="Times New Roman" w:cs="Times New Roman"/>
      <w:sz w:val="20"/>
      <w:szCs w:val="20"/>
      <w:lang w:eastAsia="fr-FR"/>
    </w:rPr>
  </w:style>
  <w:style w:type="character" w:styleId="Numrodepage">
    <w:name w:val="page number"/>
    <w:basedOn w:val="Policepardfaut"/>
    <w:semiHidden/>
    <w:rsid w:val="00192E5B"/>
  </w:style>
  <w:style w:type="paragraph" w:styleId="Retraitcorpsdetexte">
    <w:name w:val="Body Text Indent"/>
    <w:basedOn w:val="Normal"/>
    <w:link w:val="RetraitcorpsdetexteCar"/>
    <w:semiHidden/>
    <w:rsid w:val="00192E5B"/>
    <w:pPr>
      <w:tabs>
        <w:tab w:val="left" w:pos="1560"/>
      </w:tabs>
      <w:ind w:left="426" w:hanging="426"/>
      <w:jc w:val="both"/>
    </w:pPr>
    <w:rPr>
      <w:rFonts w:ascii="Arial" w:hAnsi="Arial"/>
      <w:sz w:val="24"/>
      <w:szCs w:val="24"/>
    </w:rPr>
  </w:style>
  <w:style w:type="character" w:customStyle="1" w:styleId="RetraitcorpsdetexteCar">
    <w:name w:val="Retrait corps de texte Car"/>
    <w:basedOn w:val="Policepardfaut"/>
    <w:link w:val="Retraitcorpsdetexte"/>
    <w:semiHidden/>
    <w:rsid w:val="00192E5B"/>
    <w:rPr>
      <w:rFonts w:ascii="Arial" w:eastAsia="Times New Roman" w:hAnsi="Arial" w:cs="Times New Roman"/>
      <w:sz w:val="24"/>
      <w:szCs w:val="24"/>
      <w:lang w:eastAsia="fr-FR"/>
    </w:rPr>
  </w:style>
  <w:style w:type="paragraph" w:styleId="Corpsdetexte2">
    <w:name w:val="Body Text 2"/>
    <w:basedOn w:val="Normal"/>
    <w:link w:val="Corpsdetexte2Car"/>
    <w:semiHidden/>
    <w:rsid w:val="00192E5B"/>
    <w:pPr>
      <w:jc w:val="both"/>
    </w:pPr>
    <w:rPr>
      <w:rFonts w:ascii="Comic Sans MS" w:hAnsi="Comic Sans MS"/>
      <w:sz w:val="18"/>
      <w:szCs w:val="18"/>
    </w:rPr>
  </w:style>
  <w:style w:type="character" w:customStyle="1" w:styleId="Corpsdetexte2Car">
    <w:name w:val="Corps de texte 2 Car"/>
    <w:basedOn w:val="Policepardfaut"/>
    <w:link w:val="Corpsdetexte2"/>
    <w:semiHidden/>
    <w:rsid w:val="00192E5B"/>
    <w:rPr>
      <w:rFonts w:ascii="Comic Sans MS" w:eastAsia="Times New Roman" w:hAnsi="Comic Sans MS" w:cs="Times New Roman"/>
      <w:sz w:val="18"/>
      <w:szCs w:val="18"/>
      <w:lang w:eastAsia="fr-FR"/>
    </w:rPr>
  </w:style>
  <w:style w:type="paragraph" w:styleId="Corpsdetexte3">
    <w:name w:val="Body Text 3"/>
    <w:basedOn w:val="Normal"/>
    <w:link w:val="Corpsdetexte3Car"/>
    <w:semiHidden/>
    <w:rsid w:val="00192E5B"/>
    <w:rPr>
      <w:rFonts w:ascii="Comic Sans MS" w:hAnsi="Comic Sans MS"/>
      <w:sz w:val="18"/>
      <w:szCs w:val="18"/>
    </w:rPr>
  </w:style>
  <w:style w:type="character" w:customStyle="1" w:styleId="Corpsdetexte3Car">
    <w:name w:val="Corps de texte 3 Car"/>
    <w:basedOn w:val="Policepardfaut"/>
    <w:link w:val="Corpsdetexte3"/>
    <w:semiHidden/>
    <w:rsid w:val="00192E5B"/>
    <w:rPr>
      <w:rFonts w:ascii="Comic Sans MS" w:eastAsia="Times New Roman" w:hAnsi="Comic Sans MS" w:cs="Times New Roman"/>
      <w:sz w:val="18"/>
      <w:szCs w:val="18"/>
      <w:lang w:eastAsia="fr-FR"/>
    </w:rPr>
  </w:style>
  <w:style w:type="paragraph" w:styleId="Pieddepage">
    <w:name w:val="footer"/>
    <w:basedOn w:val="Normal"/>
    <w:link w:val="PieddepageCar"/>
    <w:uiPriority w:val="99"/>
    <w:unhideWhenUsed/>
    <w:rsid w:val="00192E5B"/>
    <w:pPr>
      <w:tabs>
        <w:tab w:val="center" w:pos="4536"/>
        <w:tab w:val="right" w:pos="9072"/>
      </w:tabs>
    </w:pPr>
  </w:style>
  <w:style w:type="character" w:customStyle="1" w:styleId="PieddepageCar">
    <w:name w:val="Pied de page Car"/>
    <w:basedOn w:val="Policepardfaut"/>
    <w:link w:val="Pieddepage"/>
    <w:uiPriority w:val="99"/>
    <w:rsid w:val="00192E5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2024-09-05T22:00:00+00:00</Date_x0020_de_x0020_publication>
    <Description_x0020_site_x0020_internet xmlns="6fe09545-cdc4-43a9-9da5-abd37ca73394" xsi:nil="true"/>
    <Tag xmlns="6fe09545-cdc4-43a9-9da5-abd37ca73394">Promotion interne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Déroulement de carrière</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2DA25DB-8F81-475A-A453-8D8915A4CCC9}">
  <ds:schemaRefs>
    <ds:schemaRef ds:uri="http://schemas.openxmlformats.org/officeDocument/2006/bibliography"/>
  </ds:schemaRefs>
</ds:datastoreItem>
</file>

<file path=customXml/itemProps2.xml><?xml version="1.0" encoding="utf-8"?>
<ds:datastoreItem xmlns:ds="http://schemas.openxmlformats.org/officeDocument/2006/customXml" ds:itemID="{6F4F358C-8F6B-4618-A499-3A89AD6B6DF9}"/>
</file>

<file path=customXml/itemProps3.xml><?xml version="1.0" encoding="utf-8"?>
<ds:datastoreItem xmlns:ds="http://schemas.openxmlformats.org/officeDocument/2006/customXml" ds:itemID="{6F4E190D-70B2-4DC4-B844-17F169B43385}"/>
</file>

<file path=customXml/itemProps4.xml><?xml version="1.0" encoding="utf-8"?>
<ds:datastoreItem xmlns:ds="http://schemas.openxmlformats.org/officeDocument/2006/customXml" ds:itemID="{CAE0ED71-37D4-4DD1-9A4C-AEF60C11195B}"/>
</file>

<file path=customXml/itemProps5.xml><?xml version="1.0" encoding="utf-8"?>
<ds:datastoreItem xmlns:ds="http://schemas.openxmlformats.org/officeDocument/2006/customXml" ds:itemID="{88AD014D-0D7D-45EF-A981-D6298EE9C7DB}"/>
</file>

<file path=docProps/app.xml><?xml version="1.0" encoding="utf-8"?>
<Properties xmlns="http://schemas.openxmlformats.org/officeDocument/2006/extended-properties" xmlns:vt="http://schemas.openxmlformats.org/officeDocument/2006/docPropsVTypes">
  <Template>Normal</Template>
  <TotalTime>19</TotalTime>
  <Pages>1</Pages>
  <Words>216</Words>
  <Characters>1192</Characters>
  <Application>Microsoft Office Word</Application>
  <DocSecurity>0</DocSecurity>
  <Lines>9</Lines>
  <Paragraphs>2</Paragraphs>
  <ScaleCrop>false</ScaleCrop>
  <Company>CDG33</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ancien employeur</dc:title>
  <dc:subject/>
  <dc:creator>FOURCADE Cécile</dc:creator>
  <cp:keywords/>
  <dc:description/>
  <cp:lastModifiedBy>PEYROUX Elodie</cp:lastModifiedBy>
  <cp:revision>6</cp:revision>
  <dcterms:created xsi:type="dcterms:W3CDTF">2024-08-22T07:40:00Z</dcterms:created>
  <dcterms:modified xsi:type="dcterms:W3CDTF">2024-08-22T12:45:00Z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A publier">
    <vt:lpwstr>site internet</vt:lpwstr>
  </property>
</Properties>
</file>