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C2813" w14:textId="77777777" w:rsidR="008A2F92" w:rsidRPr="0084664A" w:rsidRDefault="008A2F92" w:rsidP="008A2F92">
      <w:pPr>
        <w:pStyle w:val="Corpsdetexte"/>
        <w:ind w:left="284"/>
        <w:jc w:val="center"/>
        <w:rPr>
          <w:rFonts w:asciiTheme="minorHAnsi" w:eastAsiaTheme="minorHAnsi" w:hAnsiTheme="minorHAnsi" w:cstheme="minorHAnsi"/>
          <w:b/>
          <w:bCs/>
          <w:kern w:val="0"/>
          <w:lang w:eastAsia="en-US" w:bidi="ar-SA"/>
        </w:rPr>
      </w:pPr>
      <w:r w:rsidRPr="0084664A">
        <w:rPr>
          <w:rFonts w:asciiTheme="minorHAnsi" w:eastAsiaTheme="minorHAnsi" w:hAnsiTheme="minorHAnsi" w:cstheme="minorHAnsi"/>
          <w:b/>
          <w:bCs/>
          <w:kern w:val="0"/>
          <w:lang w:eastAsia="en-US" w:bidi="ar-SA"/>
        </w:rPr>
        <w:t xml:space="preserve">Modèle de courrier de </w:t>
      </w:r>
      <w:r w:rsidR="001D0C88" w:rsidRPr="0084664A">
        <w:rPr>
          <w:rFonts w:asciiTheme="minorHAnsi" w:eastAsiaTheme="minorHAnsi" w:hAnsiTheme="minorHAnsi" w:cstheme="minorHAnsi"/>
          <w:b/>
          <w:bCs/>
          <w:kern w:val="0"/>
          <w:lang w:eastAsia="en-US" w:bidi="ar-SA"/>
        </w:rPr>
        <w:t>rupture anticipée du contrat de projet</w:t>
      </w:r>
    </w:p>
    <w:p w14:paraId="690A8273" w14:textId="6223C9E6" w:rsidR="008A2F92" w:rsidRPr="0084664A" w:rsidRDefault="008A2F92" w:rsidP="008A2F92">
      <w:pPr>
        <w:ind w:left="284" w:firstLine="708"/>
        <w:rPr>
          <w:rFonts w:asciiTheme="minorHAnsi" w:hAnsiTheme="minorHAnsi" w:cstheme="minorHAnsi"/>
          <w:sz w:val="24"/>
          <w:szCs w:val="24"/>
        </w:rPr>
      </w:pPr>
      <w:r w:rsidRPr="0084664A">
        <w:rPr>
          <w:rFonts w:asciiTheme="minorHAnsi" w:hAnsiTheme="minorHAnsi" w:cstheme="minorHAnsi"/>
          <w:sz w:val="24"/>
          <w:szCs w:val="24"/>
        </w:rPr>
        <w:t>Lettre recommandée avec accusé de réception ou remise en main propre contre signature</w:t>
      </w:r>
    </w:p>
    <w:p w14:paraId="533B5B01" w14:textId="77777777" w:rsidR="008A2F92" w:rsidRPr="0084664A" w:rsidRDefault="008A2F92" w:rsidP="008A2F92">
      <w:pPr>
        <w:ind w:left="284"/>
        <w:rPr>
          <w:rFonts w:asciiTheme="minorHAnsi" w:hAnsiTheme="minorHAnsi" w:cstheme="minorHAnsi"/>
          <w:sz w:val="24"/>
          <w:szCs w:val="24"/>
        </w:rPr>
      </w:pPr>
    </w:p>
    <w:p w14:paraId="271F1E6A" w14:textId="77777777" w:rsidR="008A2F92" w:rsidRPr="0084664A" w:rsidRDefault="008A2F92" w:rsidP="008A2F92">
      <w:pPr>
        <w:ind w:left="284"/>
        <w:rPr>
          <w:rFonts w:asciiTheme="minorHAnsi" w:hAnsiTheme="minorHAnsi" w:cstheme="minorHAnsi"/>
          <w:sz w:val="24"/>
          <w:szCs w:val="24"/>
        </w:rPr>
      </w:pPr>
    </w:p>
    <w:p w14:paraId="6FDE954F" w14:textId="77777777" w:rsidR="008A2F92" w:rsidRPr="0084664A" w:rsidRDefault="008A2F92" w:rsidP="008A2F92">
      <w:pPr>
        <w:pStyle w:val="Corpsdetexte"/>
        <w:spacing w:after="0"/>
        <w:ind w:left="284" w:firstLine="709"/>
        <w:jc w:val="right"/>
        <w:rPr>
          <w:rFonts w:asciiTheme="minorHAnsi" w:eastAsiaTheme="minorHAnsi" w:hAnsiTheme="minorHAnsi" w:cstheme="minorHAnsi"/>
          <w:kern w:val="0"/>
          <w:lang w:eastAsia="en-US" w:bidi="ar-SA"/>
        </w:rPr>
      </w:pPr>
      <w:r w:rsidRPr="0084664A">
        <w:rPr>
          <w:rFonts w:asciiTheme="minorHAnsi" w:eastAsiaTheme="minorHAnsi" w:hAnsiTheme="minorHAnsi" w:cstheme="minorHAnsi"/>
          <w:kern w:val="0"/>
          <w:lang w:eastAsia="en-US" w:bidi="ar-SA"/>
        </w:rPr>
        <w:t xml:space="preserve">  Madame/Monsieur……………………</w:t>
      </w:r>
    </w:p>
    <w:p w14:paraId="4912D882" w14:textId="77777777" w:rsidR="008A2F92" w:rsidRPr="0084664A" w:rsidRDefault="008A2F92" w:rsidP="008A2F92">
      <w:pPr>
        <w:ind w:left="284"/>
        <w:jc w:val="both"/>
        <w:rPr>
          <w:rFonts w:asciiTheme="minorHAnsi" w:hAnsiTheme="minorHAnsi" w:cstheme="minorHAnsi"/>
          <w:sz w:val="24"/>
          <w:szCs w:val="24"/>
        </w:rPr>
      </w:pPr>
    </w:p>
    <w:p w14:paraId="7308C0C6" w14:textId="77777777" w:rsidR="008A2F92" w:rsidRPr="0084664A" w:rsidRDefault="008A2F92" w:rsidP="008A2F92">
      <w:pPr>
        <w:ind w:left="284"/>
        <w:jc w:val="right"/>
        <w:rPr>
          <w:rFonts w:asciiTheme="minorHAnsi" w:hAnsiTheme="minorHAnsi" w:cstheme="minorHAnsi"/>
          <w:sz w:val="24"/>
          <w:szCs w:val="24"/>
        </w:rPr>
      </w:pPr>
      <w:r w:rsidRPr="0084664A">
        <w:rPr>
          <w:rFonts w:asciiTheme="minorHAnsi" w:hAnsiTheme="minorHAnsi" w:cstheme="minorHAnsi"/>
          <w:sz w:val="24"/>
          <w:szCs w:val="24"/>
        </w:rPr>
        <w:t>Le……………..à…………</w:t>
      </w:r>
    </w:p>
    <w:p w14:paraId="31D86C0F" w14:textId="77777777" w:rsidR="008A2F92" w:rsidRPr="0084664A" w:rsidRDefault="008A2F92" w:rsidP="008A2F92">
      <w:pPr>
        <w:ind w:left="284"/>
        <w:jc w:val="both"/>
        <w:rPr>
          <w:rFonts w:asciiTheme="minorHAnsi" w:hAnsiTheme="minorHAnsi" w:cstheme="minorHAnsi"/>
          <w:sz w:val="24"/>
          <w:szCs w:val="24"/>
        </w:rPr>
      </w:pPr>
    </w:p>
    <w:p w14:paraId="56B6464D" w14:textId="77777777" w:rsidR="008A2F92" w:rsidRPr="0084664A" w:rsidRDefault="008A2F92" w:rsidP="008A2F92">
      <w:pPr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84664A">
        <w:rPr>
          <w:rFonts w:asciiTheme="minorHAnsi" w:hAnsiTheme="minorHAnsi" w:cstheme="minorHAnsi"/>
          <w:sz w:val="24"/>
          <w:szCs w:val="24"/>
        </w:rPr>
        <w:t xml:space="preserve">Madame/Monsieur, </w:t>
      </w:r>
      <w:r w:rsidRPr="0084664A">
        <w:rPr>
          <w:rFonts w:asciiTheme="minorHAnsi" w:hAnsiTheme="minorHAnsi" w:cstheme="minorHAnsi"/>
          <w:sz w:val="24"/>
          <w:szCs w:val="24"/>
        </w:rPr>
        <w:tab/>
      </w:r>
      <w:r w:rsidRPr="0084664A">
        <w:rPr>
          <w:rFonts w:asciiTheme="minorHAnsi" w:hAnsiTheme="minorHAnsi" w:cstheme="minorHAnsi"/>
          <w:sz w:val="24"/>
          <w:szCs w:val="24"/>
        </w:rPr>
        <w:tab/>
      </w:r>
      <w:r w:rsidRPr="0084664A">
        <w:rPr>
          <w:rFonts w:asciiTheme="minorHAnsi" w:hAnsiTheme="minorHAnsi" w:cstheme="minorHAnsi"/>
          <w:sz w:val="24"/>
          <w:szCs w:val="24"/>
        </w:rPr>
        <w:tab/>
      </w:r>
      <w:r w:rsidRPr="0084664A">
        <w:rPr>
          <w:rFonts w:asciiTheme="minorHAnsi" w:hAnsiTheme="minorHAnsi" w:cstheme="minorHAnsi"/>
          <w:sz w:val="24"/>
          <w:szCs w:val="24"/>
        </w:rPr>
        <w:tab/>
      </w:r>
      <w:r w:rsidRPr="0084664A">
        <w:rPr>
          <w:rFonts w:asciiTheme="minorHAnsi" w:hAnsiTheme="minorHAnsi" w:cstheme="minorHAnsi"/>
          <w:sz w:val="24"/>
          <w:szCs w:val="24"/>
        </w:rPr>
        <w:tab/>
      </w:r>
      <w:r w:rsidRPr="0084664A">
        <w:rPr>
          <w:rFonts w:asciiTheme="minorHAnsi" w:hAnsiTheme="minorHAnsi" w:cstheme="minorHAnsi"/>
          <w:sz w:val="24"/>
          <w:szCs w:val="24"/>
        </w:rPr>
        <w:tab/>
      </w:r>
      <w:r w:rsidRPr="0084664A">
        <w:rPr>
          <w:rFonts w:asciiTheme="minorHAnsi" w:hAnsiTheme="minorHAnsi" w:cstheme="minorHAnsi"/>
          <w:sz w:val="24"/>
          <w:szCs w:val="24"/>
        </w:rPr>
        <w:tab/>
      </w:r>
      <w:r w:rsidRPr="0084664A">
        <w:rPr>
          <w:rFonts w:asciiTheme="minorHAnsi" w:hAnsiTheme="minorHAnsi" w:cstheme="minorHAnsi"/>
          <w:sz w:val="24"/>
          <w:szCs w:val="24"/>
        </w:rPr>
        <w:tab/>
        <w:t xml:space="preserve"> </w:t>
      </w:r>
    </w:p>
    <w:p w14:paraId="29B3E36C" w14:textId="77777777" w:rsidR="008A2F92" w:rsidRPr="0084664A" w:rsidRDefault="008A2F92" w:rsidP="008A2F92">
      <w:pPr>
        <w:ind w:left="284"/>
        <w:jc w:val="both"/>
        <w:rPr>
          <w:rFonts w:asciiTheme="minorHAnsi" w:hAnsiTheme="minorHAnsi" w:cstheme="minorHAnsi"/>
          <w:sz w:val="24"/>
          <w:szCs w:val="24"/>
        </w:rPr>
      </w:pPr>
    </w:p>
    <w:p w14:paraId="75286BD7" w14:textId="77777777" w:rsidR="00D618F9" w:rsidRPr="0084664A" w:rsidRDefault="00D618F9" w:rsidP="00D618F9">
      <w:pPr>
        <w:spacing w:after="0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84664A">
        <w:rPr>
          <w:rFonts w:asciiTheme="minorHAnsi" w:hAnsiTheme="minorHAnsi" w:cstheme="minorHAnsi"/>
          <w:sz w:val="24"/>
          <w:szCs w:val="24"/>
        </w:rPr>
        <w:t>Vous avez été engagé(e) OU votre contrat à fait l’objet d’un précédent renouvellement, à compter du ……………………., et pour une durée de ………………………., pour mener à bien le projet / l’opération ……………………………(intitulé).</w:t>
      </w:r>
    </w:p>
    <w:p w14:paraId="2ABE0D7E" w14:textId="77777777" w:rsidR="00D618F9" w:rsidRPr="0084664A" w:rsidRDefault="00D618F9" w:rsidP="008A2F92">
      <w:pPr>
        <w:spacing w:after="0"/>
        <w:ind w:left="284"/>
        <w:jc w:val="both"/>
        <w:rPr>
          <w:rFonts w:asciiTheme="minorHAnsi" w:hAnsiTheme="minorHAnsi" w:cstheme="minorHAnsi"/>
          <w:sz w:val="24"/>
          <w:szCs w:val="24"/>
        </w:rPr>
      </w:pPr>
    </w:p>
    <w:p w14:paraId="58187450" w14:textId="6D87A05E" w:rsidR="00E44C39" w:rsidRPr="0084664A" w:rsidRDefault="008A2F92" w:rsidP="0084664A">
      <w:pPr>
        <w:spacing w:after="120"/>
        <w:ind w:left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84664A">
        <w:rPr>
          <w:rFonts w:asciiTheme="minorHAnsi" w:hAnsiTheme="minorHAnsi" w:cstheme="minorHAnsi"/>
          <w:sz w:val="24"/>
          <w:szCs w:val="24"/>
        </w:rPr>
        <w:t xml:space="preserve">Conformément aux </w:t>
      </w:r>
      <w:r w:rsidRPr="0084664A">
        <w:rPr>
          <w:rFonts w:asciiTheme="minorHAnsi" w:hAnsiTheme="minorHAnsi" w:cstheme="minorHAnsi"/>
          <w:bCs/>
          <w:sz w:val="24"/>
          <w:szCs w:val="24"/>
        </w:rPr>
        <w:t xml:space="preserve">dispositions </w:t>
      </w:r>
      <w:r w:rsidR="001D0C88" w:rsidRPr="0084664A">
        <w:rPr>
          <w:rFonts w:asciiTheme="minorHAnsi" w:hAnsiTheme="minorHAnsi" w:cstheme="minorHAnsi"/>
          <w:bCs/>
          <w:sz w:val="24"/>
          <w:szCs w:val="24"/>
        </w:rPr>
        <w:t>de l’article 38-2 du décret n°</w:t>
      </w:r>
      <w:r w:rsidR="0014281A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1D0C88" w:rsidRPr="0084664A">
        <w:rPr>
          <w:rFonts w:asciiTheme="minorHAnsi" w:hAnsiTheme="minorHAnsi" w:cstheme="minorHAnsi"/>
          <w:bCs/>
          <w:sz w:val="24"/>
          <w:szCs w:val="24"/>
        </w:rPr>
        <w:t xml:space="preserve">88-145 du 15 février 1988 </w:t>
      </w:r>
      <w:r w:rsidR="0014281A">
        <w:rPr>
          <w:rFonts w:asciiTheme="minorHAnsi" w:hAnsiTheme="minorHAnsi" w:cstheme="minorHAnsi"/>
          <w:sz w:val="24"/>
          <w:szCs w:val="24"/>
        </w:rPr>
        <w:t xml:space="preserve">modifié relatif </w:t>
      </w:r>
      <w:r w:rsidR="001D0C88" w:rsidRPr="0084664A">
        <w:rPr>
          <w:rFonts w:asciiTheme="minorHAnsi" w:hAnsiTheme="minorHAnsi" w:cstheme="minorHAnsi"/>
          <w:sz w:val="24"/>
          <w:szCs w:val="24"/>
        </w:rPr>
        <w:t>aux agents contractuels de la fonction publique territoriale</w:t>
      </w:r>
      <w:r w:rsidR="001D0C88" w:rsidRPr="0084664A">
        <w:rPr>
          <w:rFonts w:asciiTheme="minorHAnsi" w:hAnsiTheme="minorHAnsi" w:cstheme="minorHAnsi"/>
          <w:color w:val="000000"/>
          <w:sz w:val="24"/>
          <w:szCs w:val="24"/>
        </w:rPr>
        <w:t xml:space="preserve">, </w:t>
      </w:r>
      <w:r w:rsidR="00E44C39" w:rsidRPr="0084664A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la rupture anticipée du contrat de projet peut intervenir à l'initiative de l'employeur, après l'expiration d'un délai d'un an à compter de la date d'effet du contrat initial, dans les cas suivants :</w:t>
      </w:r>
    </w:p>
    <w:p w14:paraId="3D32FD3A" w14:textId="77777777" w:rsidR="00E44C39" w:rsidRPr="0084664A" w:rsidRDefault="00E44C39" w:rsidP="0084664A">
      <w:pPr>
        <w:pStyle w:val="Paragraphedeliste"/>
        <w:numPr>
          <w:ilvl w:val="0"/>
          <w:numId w:val="2"/>
        </w:numPr>
        <w:spacing w:after="120"/>
        <w:ind w:left="851"/>
        <w:jc w:val="both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  <w:r w:rsidRPr="0084664A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Lorsque le projet ou l'opération ne peut pas se réaliser,</w:t>
      </w:r>
    </w:p>
    <w:p w14:paraId="68295D94" w14:textId="77777777" w:rsidR="008A2F92" w:rsidRPr="0084664A" w:rsidRDefault="00E44C39" w:rsidP="0084664A">
      <w:pPr>
        <w:pStyle w:val="Paragraphedeliste"/>
        <w:numPr>
          <w:ilvl w:val="0"/>
          <w:numId w:val="2"/>
        </w:numPr>
        <w:spacing w:after="0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84664A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Lorsque le résultat du projet ou de l'opération a été atteint avant l'échéance prévue du contrat.</w:t>
      </w:r>
    </w:p>
    <w:p w14:paraId="15F7E9DC" w14:textId="77777777" w:rsidR="008A2F92" w:rsidRPr="0084664A" w:rsidRDefault="008A2F92" w:rsidP="008A2F92">
      <w:pPr>
        <w:spacing w:after="0"/>
        <w:ind w:left="284"/>
        <w:jc w:val="both"/>
        <w:rPr>
          <w:rFonts w:asciiTheme="minorHAnsi" w:hAnsiTheme="minorHAnsi" w:cstheme="minorHAnsi"/>
          <w:sz w:val="24"/>
          <w:szCs w:val="24"/>
        </w:rPr>
      </w:pPr>
    </w:p>
    <w:p w14:paraId="62D35065" w14:textId="77777777" w:rsidR="008A2F92" w:rsidRPr="0084664A" w:rsidRDefault="008A2F92" w:rsidP="008A2F92">
      <w:pPr>
        <w:spacing w:after="0"/>
        <w:ind w:left="284"/>
        <w:jc w:val="both"/>
        <w:rPr>
          <w:rFonts w:asciiTheme="minorHAnsi" w:hAnsiTheme="minorHAnsi" w:cstheme="minorHAnsi"/>
          <w:sz w:val="24"/>
          <w:szCs w:val="24"/>
        </w:rPr>
      </w:pPr>
    </w:p>
    <w:p w14:paraId="5FC02ABA" w14:textId="77777777" w:rsidR="00BB752C" w:rsidRPr="0084664A" w:rsidRDefault="008A2F92" w:rsidP="008A2F92">
      <w:pPr>
        <w:spacing w:after="0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84664A">
        <w:rPr>
          <w:rFonts w:asciiTheme="minorHAnsi" w:hAnsiTheme="minorHAnsi" w:cstheme="minorHAnsi"/>
          <w:sz w:val="24"/>
          <w:szCs w:val="24"/>
        </w:rPr>
        <w:t>En date du……………….,…, un contrat de projet a été conclu pour une durée de ……………</w:t>
      </w:r>
      <w:r w:rsidR="00BB752C" w:rsidRPr="0084664A">
        <w:rPr>
          <w:rFonts w:asciiTheme="minorHAnsi" w:hAnsiTheme="minorHAnsi" w:cstheme="minorHAnsi"/>
          <w:sz w:val="24"/>
          <w:szCs w:val="24"/>
        </w:rPr>
        <w:t>..</w:t>
      </w:r>
      <w:r w:rsidRPr="0084664A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A33FAF5" w14:textId="77777777" w:rsidR="008A2F92" w:rsidRPr="0084664A" w:rsidRDefault="008A2F92" w:rsidP="008A2F92">
      <w:pPr>
        <w:spacing w:after="0"/>
        <w:ind w:left="284"/>
        <w:jc w:val="both"/>
        <w:rPr>
          <w:rFonts w:asciiTheme="minorHAnsi" w:hAnsiTheme="minorHAnsi" w:cstheme="minorHAnsi"/>
          <w:sz w:val="24"/>
          <w:szCs w:val="24"/>
        </w:rPr>
      </w:pPr>
    </w:p>
    <w:p w14:paraId="672F7D97" w14:textId="77777777" w:rsidR="008A2F92" w:rsidRPr="0084664A" w:rsidRDefault="00BB752C" w:rsidP="008A2F92">
      <w:pPr>
        <w:spacing w:after="0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84664A">
        <w:rPr>
          <w:rFonts w:asciiTheme="minorHAnsi" w:hAnsiTheme="minorHAnsi" w:cstheme="minorHAnsi"/>
          <w:sz w:val="24"/>
          <w:szCs w:val="24"/>
        </w:rPr>
        <w:t>P</w:t>
      </w:r>
      <w:r w:rsidR="008A2F92" w:rsidRPr="0084664A">
        <w:rPr>
          <w:rFonts w:asciiTheme="minorHAnsi" w:hAnsiTheme="minorHAnsi" w:cstheme="minorHAnsi"/>
          <w:sz w:val="24"/>
          <w:szCs w:val="24"/>
        </w:rPr>
        <w:t xml:space="preserve">ar la présente, je </w:t>
      </w:r>
      <w:r w:rsidRPr="0084664A">
        <w:rPr>
          <w:rFonts w:asciiTheme="minorHAnsi" w:hAnsiTheme="minorHAnsi" w:cstheme="minorHAnsi"/>
          <w:sz w:val="24"/>
          <w:szCs w:val="24"/>
        </w:rPr>
        <w:t xml:space="preserve">vous informe </w:t>
      </w:r>
      <w:r w:rsidR="00E44C39" w:rsidRPr="0084664A">
        <w:rPr>
          <w:rFonts w:asciiTheme="minorHAnsi" w:hAnsiTheme="minorHAnsi" w:cstheme="minorHAnsi"/>
          <w:sz w:val="24"/>
          <w:szCs w:val="24"/>
        </w:rPr>
        <w:t xml:space="preserve">que je souhaite </w:t>
      </w:r>
      <w:r w:rsidR="00D618F9" w:rsidRPr="0084664A">
        <w:rPr>
          <w:rFonts w:asciiTheme="minorHAnsi" w:hAnsiTheme="minorHAnsi" w:cstheme="minorHAnsi"/>
          <w:sz w:val="24"/>
          <w:szCs w:val="24"/>
        </w:rPr>
        <w:t>rompre par anticipation notre collaboration pour le motif</w:t>
      </w:r>
      <w:r w:rsidR="00E44C39" w:rsidRPr="0084664A">
        <w:rPr>
          <w:rFonts w:asciiTheme="minorHAnsi" w:hAnsiTheme="minorHAnsi" w:cstheme="minorHAnsi"/>
          <w:sz w:val="24"/>
          <w:szCs w:val="24"/>
        </w:rPr>
        <w:t xml:space="preserve"> suivant :……………………………………………….</w:t>
      </w:r>
      <w:r w:rsidR="00E44C39" w:rsidRPr="0084664A">
        <w:rPr>
          <w:rFonts w:asciiTheme="minorHAnsi" w:hAnsiTheme="minorHAnsi" w:cstheme="minorHAnsi"/>
          <w:i/>
          <w:sz w:val="24"/>
          <w:szCs w:val="24"/>
        </w:rPr>
        <w:t>(à compléter).</w:t>
      </w:r>
      <w:r w:rsidR="00AF3468" w:rsidRPr="0084664A">
        <w:rPr>
          <w:rFonts w:asciiTheme="minorHAnsi" w:hAnsiTheme="minorHAnsi" w:cstheme="minorHAnsi"/>
          <w:i/>
          <w:sz w:val="24"/>
          <w:szCs w:val="24"/>
        </w:rPr>
        <w:t xml:space="preserve"> </w:t>
      </w:r>
    </w:p>
    <w:p w14:paraId="23F1FBF9" w14:textId="77777777" w:rsidR="00BB752C" w:rsidRPr="0084664A" w:rsidRDefault="00BB752C" w:rsidP="008A2F92">
      <w:pPr>
        <w:spacing w:after="0"/>
        <w:ind w:left="284"/>
        <w:jc w:val="both"/>
        <w:rPr>
          <w:rFonts w:asciiTheme="minorHAnsi" w:hAnsiTheme="minorHAnsi" w:cstheme="minorHAnsi"/>
          <w:sz w:val="24"/>
          <w:szCs w:val="24"/>
        </w:rPr>
      </w:pPr>
    </w:p>
    <w:p w14:paraId="155C4B70" w14:textId="77777777" w:rsidR="00D618F9" w:rsidRPr="0084664A" w:rsidRDefault="00D618F9" w:rsidP="00D618F9">
      <w:pPr>
        <w:tabs>
          <w:tab w:val="left" w:pos="240"/>
        </w:tabs>
        <w:spacing w:before="240" w:line="240" w:lineRule="exact"/>
        <w:ind w:left="284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84664A">
        <w:rPr>
          <w:rFonts w:asciiTheme="minorHAnsi" w:hAnsiTheme="minorHAnsi" w:cstheme="minorHAnsi"/>
          <w:sz w:val="24"/>
          <w:szCs w:val="24"/>
        </w:rPr>
        <w:t>Votre engagement prendra donc fin à compter du ………………………….. et vous percev</w:t>
      </w:r>
      <w:r w:rsidR="00A4753A" w:rsidRPr="0084664A">
        <w:rPr>
          <w:rFonts w:asciiTheme="minorHAnsi" w:hAnsiTheme="minorHAnsi" w:cstheme="minorHAnsi"/>
          <w:sz w:val="24"/>
          <w:szCs w:val="24"/>
        </w:rPr>
        <w:t>r</w:t>
      </w:r>
      <w:r w:rsidRPr="0084664A">
        <w:rPr>
          <w:rFonts w:asciiTheme="minorHAnsi" w:hAnsiTheme="minorHAnsi" w:cstheme="minorHAnsi"/>
          <w:sz w:val="24"/>
          <w:szCs w:val="24"/>
        </w:rPr>
        <w:t xml:space="preserve">ez, à ce titre, </w:t>
      </w:r>
      <w:r w:rsidRPr="0084664A">
        <w:rPr>
          <w:rFonts w:asciiTheme="minorHAnsi" w:eastAsia="Calibri" w:hAnsiTheme="minorHAnsi" w:cstheme="minorHAnsi"/>
          <w:sz w:val="24"/>
          <w:szCs w:val="24"/>
        </w:rPr>
        <w:t xml:space="preserve">une indemnité d’un montant égal à 10% de la rémunération totale perçue à la date de l’interruption du contrat. </w:t>
      </w:r>
    </w:p>
    <w:p w14:paraId="10C6C236" w14:textId="77777777" w:rsidR="00D618F9" w:rsidRPr="0084664A" w:rsidRDefault="00D618F9" w:rsidP="00D618F9">
      <w:pPr>
        <w:tabs>
          <w:tab w:val="left" w:pos="240"/>
        </w:tabs>
        <w:spacing w:before="240" w:after="240" w:line="240" w:lineRule="exact"/>
        <w:ind w:left="284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84664A">
        <w:rPr>
          <w:rFonts w:asciiTheme="minorHAnsi" w:eastAsia="Calibri" w:hAnsiTheme="minorHAnsi" w:cstheme="minorHAnsi"/>
          <w:sz w:val="24"/>
          <w:szCs w:val="24"/>
        </w:rPr>
        <w:t xml:space="preserve">Un certificat de travail établi conformément à l’article 38 du décret </w:t>
      </w:r>
      <w:r w:rsidR="00A4753A" w:rsidRPr="0084664A">
        <w:rPr>
          <w:rFonts w:asciiTheme="minorHAnsi" w:eastAsia="Calibri" w:hAnsiTheme="minorHAnsi" w:cstheme="minorHAnsi"/>
          <w:sz w:val="24"/>
          <w:szCs w:val="24"/>
        </w:rPr>
        <w:t xml:space="preserve">n°88-145 </w:t>
      </w:r>
      <w:r w:rsidRPr="0084664A">
        <w:rPr>
          <w:rFonts w:asciiTheme="minorHAnsi" w:eastAsia="Calibri" w:hAnsiTheme="minorHAnsi" w:cstheme="minorHAnsi"/>
          <w:sz w:val="24"/>
          <w:szCs w:val="24"/>
        </w:rPr>
        <w:t>du 15 février 1988 est joint à la présente.</w:t>
      </w:r>
    </w:p>
    <w:p w14:paraId="34153FC6" w14:textId="0DD33D3F" w:rsidR="00D618F9" w:rsidRPr="0084664A" w:rsidRDefault="00D618F9" w:rsidP="00D618F9">
      <w:pPr>
        <w:spacing w:after="0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84664A">
        <w:rPr>
          <w:rFonts w:asciiTheme="minorHAnsi" w:hAnsiTheme="minorHAnsi" w:cstheme="minorHAnsi"/>
          <w:sz w:val="24"/>
          <w:szCs w:val="24"/>
        </w:rPr>
        <w:t xml:space="preserve">Cette décision peut faire l’objet d’un recours pour excès de pouvoir devant le tribunal administratif dans un délai de deux mois à compter de sa notification. La juridiction administrative compétente peut être saisie par l’application Télérecours citoyens accessible à partir du site </w:t>
      </w:r>
      <w:hyperlink r:id="rId8" w:history="1">
        <w:r w:rsidR="0014281A" w:rsidRPr="00E3047E">
          <w:rPr>
            <w:rStyle w:val="Lienhypertexte"/>
            <w:rFonts w:asciiTheme="minorHAnsi" w:hAnsiTheme="minorHAnsi" w:cstheme="minorHAnsi"/>
            <w:sz w:val="24"/>
            <w:szCs w:val="24"/>
          </w:rPr>
          <w:t>www.telerecours.fr</w:t>
        </w:r>
      </w:hyperlink>
      <w:r w:rsidR="0014281A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E3C6493" w14:textId="77777777" w:rsidR="00D618F9" w:rsidRPr="0084664A" w:rsidRDefault="00D618F9" w:rsidP="008A2F92">
      <w:pPr>
        <w:spacing w:after="0"/>
        <w:ind w:left="284"/>
        <w:jc w:val="both"/>
        <w:rPr>
          <w:rFonts w:asciiTheme="minorHAnsi" w:hAnsiTheme="minorHAnsi" w:cstheme="minorHAnsi"/>
          <w:sz w:val="24"/>
          <w:szCs w:val="24"/>
        </w:rPr>
      </w:pPr>
    </w:p>
    <w:p w14:paraId="5DEB267B" w14:textId="77777777" w:rsidR="008A2F92" w:rsidRPr="0084664A" w:rsidRDefault="008A2F92" w:rsidP="008A2F92">
      <w:pPr>
        <w:spacing w:after="0"/>
        <w:ind w:left="284"/>
        <w:rPr>
          <w:rFonts w:asciiTheme="minorHAnsi" w:hAnsiTheme="minorHAnsi" w:cstheme="minorHAnsi"/>
          <w:sz w:val="24"/>
          <w:szCs w:val="24"/>
        </w:rPr>
      </w:pPr>
    </w:p>
    <w:p w14:paraId="213016AD" w14:textId="77777777" w:rsidR="008A2F92" w:rsidRPr="0084664A" w:rsidRDefault="008A2F92" w:rsidP="008A2F92">
      <w:pPr>
        <w:spacing w:after="0"/>
        <w:ind w:left="284"/>
        <w:rPr>
          <w:rFonts w:asciiTheme="minorHAnsi" w:hAnsiTheme="minorHAnsi" w:cstheme="minorHAnsi"/>
          <w:sz w:val="24"/>
          <w:szCs w:val="24"/>
        </w:rPr>
      </w:pPr>
      <w:r w:rsidRPr="0084664A">
        <w:rPr>
          <w:rFonts w:asciiTheme="minorHAnsi" w:hAnsiTheme="minorHAnsi" w:cstheme="minorHAnsi"/>
          <w:sz w:val="24"/>
          <w:szCs w:val="24"/>
        </w:rPr>
        <w:t xml:space="preserve">Je vous prie d'agréer, Madame/Monsieur, l'expression de mes salutations distinguées.  </w:t>
      </w:r>
    </w:p>
    <w:p w14:paraId="4CE2A418" w14:textId="77777777" w:rsidR="008A2F92" w:rsidRPr="0084664A" w:rsidRDefault="008A2F92" w:rsidP="008A2F92">
      <w:pPr>
        <w:tabs>
          <w:tab w:val="left" w:pos="4890"/>
        </w:tabs>
        <w:ind w:left="709"/>
        <w:jc w:val="both"/>
        <w:rPr>
          <w:rFonts w:asciiTheme="minorHAnsi" w:hAnsiTheme="minorHAnsi" w:cstheme="minorHAnsi"/>
          <w:sz w:val="24"/>
          <w:szCs w:val="24"/>
        </w:rPr>
      </w:pPr>
    </w:p>
    <w:p w14:paraId="2DBDFDDE" w14:textId="77777777" w:rsidR="008A2F92" w:rsidRPr="0084664A" w:rsidRDefault="008A2F92" w:rsidP="008A2F92">
      <w:pPr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84664A">
        <w:rPr>
          <w:rFonts w:asciiTheme="minorHAnsi" w:hAnsiTheme="minorHAnsi" w:cstheme="minorHAnsi"/>
          <w:sz w:val="24"/>
          <w:szCs w:val="24"/>
        </w:rPr>
        <w:tab/>
      </w:r>
      <w:r w:rsidRPr="0084664A">
        <w:rPr>
          <w:rFonts w:asciiTheme="minorHAnsi" w:hAnsiTheme="minorHAnsi" w:cstheme="minorHAnsi"/>
          <w:sz w:val="24"/>
          <w:szCs w:val="24"/>
        </w:rPr>
        <w:tab/>
      </w:r>
      <w:r w:rsidRPr="0084664A">
        <w:rPr>
          <w:rFonts w:asciiTheme="minorHAnsi" w:hAnsiTheme="minorHAnsi" w:cstheme="minorHAnsi"/>
          <w:sz w:val="24"/>
          <w:szCs w:val="24"/>
        </w:rPr>
        <w:tab/>
      </w:r>
      <w:r w:rsidRPr="0084664A">
        <w:rPr>
          <w:rFonts w:asciiTheme="minorHAnsi" w:hAnsiTheme="minorHAnsi" w:cstheme="minorHAnsi"/>
          <w:sz w:val="24"/>
          <w:szCs w:val="24"/>
        </w:rPr>
        <w:tab/>
      </w:r>
      <w:r w:rsidRPr="0084664A">
        <w:rPr>
          <w:rFonts w:asciiTheme="minorHAnsi" w:hAnsiTheme="minorHAnsi" w:cstheme="minorHAnsi"/>
          <w:sz w:val="24"/>
          <w:szCs w:val="24"/>
        </w:rPr>
        <w:tab/>
      </w:r>
      <w:r w:rsidRPr="0084664A">
        <w:rPr>
          <w:rFonts w:asciiTheme="minorHAnsi" w:hAnsiTheme="minorHAnsi" w:cstheme="minorHAnsi"/>
          <w:sz w:val="24"/>
          <w:szCs w:val="24"/>
        </w:rPr>
        <w:tab/>
      </w:r>
      <w:r w:rsidRPr="0084664A">
        <w:rPr>
          <w:rFonts w:asciiTheme="minorHAnsi" w:hAnsiTheme="minorHAnsi" w:cstheme="minorHAnsi"/>
          <w:sz w:val="24"/>
          <w:szCs w:val="24"/>
        </w:rPr>
        <w:tab/>
        <w:t>Date</w:t>
      </w:r>
    </w:p>
    <w:p w14:paraId="6CC0FC9F" w14:textId="77777777" w:rsidR="008A2F92" w:rsidRPr="0084664A" w:rsidRDefault="008A2F92" w:rsidP="008A2F92">
      <w:pPr>
        <w:ind w:left="709"/>
        <w:jc w:val="both"/>
        <w:rPr>
          <w:rFonts w:asciiTheme="minorHAnsi" w:hAnsiTheme="minorHAnsi" w:cstheme="minorHAnsi"/>
          <w:sz w:val="24"/>
          <w:szCs w:val="24"/>
        </w:rPr>
      </w:pPr>
    </w:p>
    <w:p w14:paraId="42A84AD6" w14:textId="77777777" w:rsidR="008A2F92" w:rsidRPr="0084664A" w:rsidRDefault="008A2F92" w:rsidP="008A2F92">
      <w:pPr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84664A">
        <w:rPr>
          <w:rFonts w:asciiTheme="minorHAnsi" w:hAnsiTheme="minorHAnsi" w:cstheme="minorHAnsi"/>
          <w:sz w:val="24"/>
          <w:szCs w:val="24"/>
        </w:rPr>
        <w:tab/>
      </w:r>
      <w:r w:rsidRPr="0084664A">
        <w:rPr>
          <w:rFonts w:asciiTheme="minorHAnsi" w:hAnsiTheme="minorHAnsi" w:cstheme="minorHAnsi"/>
          <w:sz w:val="24"/>
          <w:szCs w:val="24"/>
        </w:rPr>
        <w:tab/>
      </w:r>
      <w:r w:rsidRPr="0084664A">
        <w:rPr>
          <w:rFonts w:asciiTheme="minorHAnsi" w:hAnsiTheme="minorHAnsi" w:cstheme="minorHAnsi"/>
          <w:sz w:val="24"/>
          <w:szCs w:val="24"/>
        </w:rPr>
        <w:tab/>
      </w:r>
      <w:r w:rsidRPr="0084664A">
        <w:rPr>
          <w:rFonts w:asciiTheme="minorHAnsi" w:hAnsiTheme="minorHAnsi" w:cstheme="minorHAnsi"/>
          <w:sz w:val="24"/>
          <w:szCs w:val="24"/>
        </w:rPr>
        <w:tab/>
      </w:r>
      <w:r w:rsidRPr="0084664A">
        <w:rPr>
          <w:rFonts w:asciiTheme="minorHAnsi" w:hAnsiTheme="minorHAnsi" w:cstheme="minorHAnsi"/>
          <w:sz w:val="24"/>
          <w:szCs w:val="24"/>
        </w:rPr>
        <w:tab/>
      </w:r>
      <w:r w:rsidRPr="0084664A">
        <w:rPr>
          <w:rFonts w:asciiTheme="minorHAnsi" w:hAnsiTheme="minorHAnsi" w:cstheme="minorHAnsi"/>
          <w:sz w:val="24"/>
          <w:szCs w:val="24"/>
        </w:rPr>
        <w:tab/>
      </w:r>
      <w:r w:rsidRPr="0084664A">
        <w:rPr>
          <w:rFonts w:asciiTheme="minorHAnsi" w:hAnsiTheme="minorHAnsi" w:cstheme="minorHAnsi"/>
          <w:sz w:val="24"/>
          <w:szCs w:val="24"/>
        </w:rPr>
        <w:tab/>
        <w:t>Nom, prénom et qualité du signataire</w:t>
      </w:r>
    </w:p>
    <w:p w14:paraId="22E61A93" w14:textId="77777777" w:rsidR="00E44C39" w:rsidRPr="0084664A" w:rsidRDefault="00E44C39" w:rsidP="0084664A">
      <w:pPr>
        <w:jc w:val="both"/>
        <w:rPr>
          <w:rFonts w:asciiTheme="minorHAnsi" w:hAnsiTheme="minorHAnsi" w:cstheme="minorHAnsi"/>
          <w:i/>
          <w:color w:val="C00000"/>
        </w:rPr>
      </w:pPr>
      <w:r w:rsidRPr="0084664A">
        <w:rPr>
          <w:rFonts w:asciiTheme="minorHAnsi" w:hAnsiTheme="minorHAnsi" w:cstheme="minorHAnsi"/>
          <w:i/>
          <w:color w:val="C00000"/>
          <w:u w:val="single"/>
        </w:rPr>
        <w:t>N.B</w:t>
      </w:r>
      <w:r w:rsidRPr="0084664A">
        <w:rPr>
          <w:rFonts w:asciiTheme="minorHAnsi" w:hAnsiTheme="minorHAnsi" w:cstheme="minorHAnsi"/>
          <w:i/>
          <w:color w:val="C00000"/>
        </w:rPr>
        <w:t xml:space="preserve"> : La présente lettre est adressée à l’agent public au plus tard : </w:t>
      </w:r>
    </w:p>
    <w:p w14:paraId="7096344B" w14:textId="77777777" w:rsidR="00E44C39" w:rsidRPr="0084664A" w:rsidRDefault="00E44C39" w:rsidP="0084664A">
      <w:pPr>
        <w:pStyle w:val="Paragraphedeliste"/>
        <w:numPr>
          <w:ilvl w:val="0"/>
          <w:numId w:val="4"/>
        </w:numPr>
        <w:jc w:val="both"/>
        <w:rPr>
          <w:rFonts w:asciiTheme="minorHAnsi" w:hAnsiTheme="minorHAnsi" w:cstheme="minorHAnsi"/>
          <w:i/>
          <w:color w:val="C00000"/>
        </w:rPr>
      </w:pPr>
      <w:r w:rsidRPr="0084664A">
        <w:rPr>
          <w:rFonts w:asciiTheme="minorHAnsi" w:hAnsiTheme="minorHAnsi" w:cstheme="minorHAnsi"/>
          <w:i/>
          <w:color w:val="C00000"/>
        </w:rPr>
        <w:lastRenderedPageBreak/>
        <w:t>Deux mois avant le terme de l’engagement, lorsque le contrat est d’une durée inférieure ou égale à trois ans ;</w:t>
      </w:r>
    </w:p>
    <w:p w14:paraId="4D61189B" w14:textId="77777777" w:rsidR="00E44C39" w:rsidRPr="0084664A" w:rsidRDefault="00E44C39" w:rsidP="0084664A">
      <w:pPr>
        <w:pStyle w:val="Paragraphedeliste"/>
        <w:numPr>
          <w:ilvl w:val="0"/>
          <w:numId w:val="4"/>
        </w:numPr>
        <w:jc w:val="both"/>
        <w:rPr>
          <w:rFonts w:asciiTheme="minorHAnsi" w:hAnsiTheme="minorHAnsi" w:cstheme="minorHAnsi"/>
          <w:i/>
          <w:color w:val="C00000"/>
        </w:rPr>
      </w:pPr>
      <w:r w:rsidRPr="0084664A">
        <w:rPr>
          <w:rFonts w:asciiTheme="minorHAnsi" w:hAnsiTheme="minorHAnsi" w:cstheme="minorHAnsi"/>
          <w:i/>
          <w:color w:val="C00000"/>
        </w:rPr>
        <w:t>Trois mois avant le terme de l’engagement, lorsque le contrat est d’une durée supérieure à trois ans.</w:t>
      </w:r>
    </w:p>
    <w:sectPr w:rsidR="00E44C39" w:rsidRPr="0084664A" w:rsidSect="00A06227">
      <w:pgSz w:w="11906" w:h="16838"/>
      <w:pgMar w:top="1417" w:right="849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331A0"/>
    <w:multiLevelType w:val="hybridMultilevel"/>
    <w:tmpl w:val="2CDC5A80"/>
    <w:lvl w:ilvl="0" w:tplc="6CFEE21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u w:color="632423" w:themeColor="accent2" w:themeShade="8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B059BE"/>
    <w:multiLevelType w:val="hybridMultilevel"/>
    <w:tmpl w:val="12164928"/>
    <w:lvl w:ilvl="0" w:tplc="11DC71D4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0000"/>
        <w:sz w:val="2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5449AD"/>
    <w:multiLevelType w:val="multilevel"/>
    <w:tmpl w:val="D0AC1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A9732C8"/>
    <w:multiLevelType w:val="hybridMultilevel"/>
    <w:tmpl w:val="36B87AD4"/>
    <w:lvl w:ilvl="0" w:tplc="11DC71D4">
      <w:start w:val="6"/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  <w:color w:val="000000"/>
        <w:sz w:val="21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557669008">
    <w:abstractNumId w:val="2"/>
  </w:num>
  <w:num w:numId="2" w16cid:durableId="2042627333">
    <w:abstractNumId w:val="3"/>
  </w:num>
  <w:num w:numId="3" w16cid:durableId="1705448586">
    <w:abstractNumId w:val="1"/>
  </w:num>
  <w:num w:numId="4" w16cid:durableId="1040328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217F"/>
    <w:rsid w:val="00005770"/>
    <w:rsid w:val="00037BB8"/>
    <w:rsid w:val="0014281A"/>
    <w:rsid w:val="00180519"/>
    <w:rsid w:val="0018217F"/>
    <w:rsid w:val="001B221D"/>
    <w:rsid w:val="001D0C88"/>
    <w:rsid w:val="002267CE"/>
    <w:rsid w:val="00637822"/>
    <w:rsid w:val="0084664A"/>
    <w:rsid w:val="008A2F92"/>
    <w:rsid w:val="009B4DCB"/>
    <w:rsid w:val="00A4753A"/>
    <w:rsid w:val="00A66B0C"/>
    <w:rsid w:val="00AF3468"/>
    <w:rsid w:val="00BB752C"/>
    <w:rsid w:val="00CB7B7F"/>
    <w:rsid w:val="00D618F9"/>
    <w:rsid w:val="00E36949"/>
    <w:rsid w:val="00E44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4C7F1"/>
  <w15:docId w15:val="{380DDF8F-8BB7-45EC-BF86-E4FE847AE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2F92"/>
    <w:pPr>
      <w:spacing w:after="60" w:line="240" w:lineRule="auto"/>
    </w:pPr>
    <w:rPr>
      <w:rFonts w:ascii="Arial" w:hAnsi="Arial"/>
    </w:rPr>
  </w:style>
  <w:style w:type="paragraph" w:styleId="Titre1">
    <w:name w:val="heading 1"/>
    <w:basedOn w:val="Normal"/>
    <w:next w:val="Normal"/>
    <w:link w:val="Titre1Car"/>
    <w:uiPriority w:val="9"/>
    <w:qFormat/>
    <w:rsid w:val="00037BB8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link w:val="Titre2Car"/>
    <w:uiPriority w:val="9"/>
    <w:qFormat/>
    <w:rsid w:val="0018217F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37BB8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18217F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styleId="lev">
    <w:name w:val="Strong"/>
    <w:basedOn w:val="Policepardfaut"/>
    <w:uiPriority w:val="22"/>
    <w:qFormat/>
    <w:rsid w:val="0018217F"/>
    <w:rPr>
      <w:b/>
      <w:bCs/>
    </w:rPr>
  </w:style>
  <w:style w:type="character" w:styleId="Lienhypertexte">
    <w:name w:val="Hyperlink"/>
    <w:basedOn w:val="Policepardfaut"/>
    <w:uiPriority w:val="99"/>
    <w:unhideWhenUsed/>
    <w:rsid w:val="0018217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8217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8217F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8217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037B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037B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037BB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orpsdetexte">
    <w:name w:val="Body Text"/>
    <w:basedOn w:val="Normal"/>
    <w:link w:val="CorpsdetexteCar"/>
    <w:rsid w:val="008A2F92"/>
    <w:pPr>
      <w:widowControl w:val="0"/>
      <w:suppressAutoHyphens/>
      <w:spacing w:after="120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CorpsdetexteCar">
    <w:name w:val="Corps de texte Car"/>
    <w:basedOn w:val="Policepardfaut"/>
    <w:link w:val="Corpsdetexte"/>
    <w:rsid w:val="008A2F92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Paragraphedeliste">
    <w:name w:val="List Paragraph"/>
    <w:basedOn w:val="Normal"/>
    <w:uiPriority w:val="34"/>
    <w:qFormat/>
    <w:rsid w:val="00E44C39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1428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8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lerecours.f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ustomXml" Target="../customXml/item4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_x00e8_me xmlns="43d493ca-37cc-4588-abba-851b64bfc280">Contractuel - Fin de contrat</Th_x00e8_me>
    <Tag xmlns="6fe09545-cdc4-43a9-9da5-abd37ca73394">Agents contractuels</Tag>
    <Date_x0020_de_x0020_publication xmlns="6fe09545-cdc4-43a9-9da5-abd37ca73394" xsi:nil="true"/>
    <Description_x0020_site_x0020_internet xmlns="6fe09545-cdc4-43a9-9da5-abd37ca73394" xsi:nil="true"/>
    <dce64921054a4cfeb178169aa5c80488 xmlns="6fe09545-cdc4-43a9-9da5-abd37ca73394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Courrier</TermName>
          <TermId xmlns="http://schemas.microsoft.com/office/infopath/2007/PartnerControls">578f6ef9-fb83-4089-82ea-05bfc7f8adae</TermId>
        </TermInfo>
      </Terms>
    </dce64921054a4cfeb178169aa5c80488>
    <Origine xmlns="6fe09545-cdc4-43a9-9da5-abd37ca73394">
      <UserInfo>
        <DisplayName/>
        <AccountId xsi:nil="true"/>
        <AccountType/>
      </UserInfo>
    </Origine>
    <A_x0020_publier_x0020_ xmlns="6fe09545-cdc4-43a9-9da5-abd37ca73394">site internet</A_x0020_publier_x0020_>
    <Thème_x0020_site_x0020_internet xmlns="6fe09545-cdc4-43a9-9da5-abd37ca73394">Modèles</Thème_x0020_site_x0020_internet>
    <Date_x0020_de_x0020_dépublication xmlns="6fe09545-cdc4-43a9-9da5-abd37ca73394" xsi:nil="true"/>
    <Thème_x0020_3_x0020_site_x0020_internet xmlns="6fe09545-cdc4-43a9-9da5-abd37ca73394" xsi:nil="true"/>
    <CATEGORIE xmlns="6fe09545-cdc4-43a9-9da5-abd37ca73394">Départ et fin de fonction</CATEGORIE>
    <Thème_x0020_2_x0020_site_x0020_internet xmlns="6fe09545-cdc4-43a9-9da5-abd37ca73394" xsi:nil="true"/>
    <MediaLengthInSeconds xmlns="43d493ca-37cc-4588-abba-851b64bfc280" xsi:nil="true"/>
    <lcf76f155ced4ddcb4097134ff3c332f xmlns="43d493ca-37cc-4588-abba-851b64bfc280">
      <Terms xmlns="http://schemas.microsoft.com/office/infopath/2007/PartnerControls"/>
    </lcf76f155ced4ddcb4097134ff3c332f>
    <TaxCatchAll xmlns="d13cbe4f-1448-46a5-af3f-2daad8b9242e">
      <Value>45</Value>
    </TaxCatchAll>
    <m758ac0241a94e4d98028cb60ff1e2dc xmlns="d13cbe4f-1448-46a5-af3f-2daad8b9242e">
      <Terms xmlns="http://schemas.microsoft.com/office/infopath/2007/PartnerControls"/>
    </m758ac0241a94e4d98028cb60ff1e2dc>
    <c2084f14729a434b9e63fa47cbfacf48 xmlns="d13cbe4f-1448-46a5-af3f-2daad8b9242e">
      <Terms xmlns="http://schemas.microsoft.com/office/infopath/2007/PartnerControls"/>
    </c2084f14729a434b9e63fa47cbfacf48>
    <od9de02ed0334f4c81549240fd5dbd7b xmlns="d13cbe4f-1448-46a5-af3f-2daad8b9242e">
      <Terms xmlns="http://schemas.microsoft.com/office/infopath/2007/PartnerControls"/>
    </od9de02ed0334f4c81549240fd5dbd7b>
    <Migre xmlns="43d493ca-37cc-4588-abba-851b64bfc280">Oui</Migr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ation siteweb" ma:contentTypeID="0x010100DE67B4170B45E24899E1F0558CDB95BB00782EFA423E58B540AD37A444681CC01A" ma:contentTypeVersion="27" ma:contentTypeDescription="" ma:contentTypeScope="" ma:versionID="07dbd1a71164bed2e485fd75c5bc9cb3">
  <xsd:schema xmlns:xsd="http://www.w3.org/2001/XMLSchema" xmlns:xs="http://www.w3.org/2001/XMLSchema" xmlns:p="http://schemas.microsoft.com/office/2006/metadata/properties" xmlns:ns2="d13cbe4f-1448-46a5-af3f-2daad8b9242e" xmlns:ns3="6fe09545-cdc4-43a9-9da5-abd37ca73394" xmlns:ns4="43d493ca-37cc-4588-abba-851b64bfc280" targetNamespace="http://schemas.microsoft.com/office/2006/metadata/properties" ma:root="true" ma:fieldsID="ab9d8ca72112b1ad662920f7c0e77aca" ns2:_="" ns3:_="" ns4:_="">
    <xsd:import namespace="d13cbe4f-1448-46a5-af3f-2daad8b9242e"/>
    <xsd:import namespace="6fe09545-cdc4-43a9-9da5-abd37ca73394"/>
    <xsd:import namespace="43d493ca-37cc-4588-abba-851b64bfc280"/>
    <xsd:element name="properties">
      <xsd:complexType>
        <xsd:sequence>
          <xsd:element name="documentManagement">
            <xsd:complexType>
              <xsd:all>
                <xsd:element ref="ns2:m758ac0241a94e4d98028cb60ff1e2dc" minOccurs="0"/>
                <xsd:element ref="ns2:TaxCatchAll" minOccurs="0"/>
                <xsd:element ref="ns2:TaxCatchAllLabel" minOccurs="0"/>
                <xsd:element ref="ns2:c2084f14729a434b9e63fa47cbfacf48" minOccurs="0"/>
                <xsd:element ref="ns2:od9de02ed0334f4c81549240fd5dbd7b" minOccurs="0"/>
                <xsd:element ref="ns3:CATEGORIE" minOccurs="0"/>
                <xsd:element ref="ns3:Description_x0020_site_x0020_internet" minOccurs="0"/>
                <xsd:element ref="ns3:Thème_x0020_site_x0020_internet" minOccurs="0"/>
                <xsd:element ref="ns4:MediaServiceMetadata" minOccurs="0"/>
                <xsd:element ref="ns4:MediaServiceFastMetadata" minOccurs="0"/>
                <xsd:element ref="ns3:Thème_x0020_2_x0020_site_x0020_internet" minOccurs="0"/>
                <xsd:element ref="ns3:Thème_x0020_3_x0020_site_x0020_internet" minOccurs="0"/>
                <xsd:element ref="ns3:Tag" minOccurs="0"/>
                <xsd:element ref="ns4:MediaServiceObjectDetectorVersions" minOccurs="0"/>
                <xsd:element ref="ns4:Th_x00e8_me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3:SharedWithUsers" minOccurs="0"/>
                <xsd:element ref="ns3:SharedWithDetails" minOccurs="0"/>
                <xsd:element ref="ns4:lcf76f155ced4ddcb4097134ff3c332f" minOccurs="0"/>
                <xsd:element ref="ns4:MediaServiceOCR" minOccurs="0"/>
                <xsd:element ref="ns4:MediaServiceSearchProperties" minOccurs="0"/>
                <xsd:element ref="ns3:dce64921054a4cfeb178169aa5c80488" minOccurs="0"/>
                <xsd:element ref="ns3:Origine" minOccurs="0"/>
                <xsd:element ref="ns3:Date_x0020_de_x0020_publication" minOccurs="0"/>
                <xsd:element ref="ns3:Date_x0020_de_x0020_dépublication" minOccurs="0"/>
                <xsd:element ref="ns3:A_x0020_publier_x0020_" minOccurs="0"/>
                <xsd:element ref="ns4:Mig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3cbe4f-1448-46a5-af3f-2daad8b9242e" elementFormDefault="qualified">
    <xsd:import namespace="http://schemas.microsoft.com/office/2006/documentManagement/types"/>
    <xsd:import namespace="http://schemas.microsoft.com/office/infopath/2007/PartnerControls"/>
    <xsd:element name="m758ac0241a94e4d98028cb60ff1e2dc" ma:index="8" nillable="true" ma:taxonomy="true" ma:internalName="m758ac0241a94e4d98028cb60ff1e2dc" ma:taxonomyFieldName="DMS_TypeOfPublication" ma:displayName="Type de publication" ma:readOnly="false" ma:default="48;#Privé|9d61055b-725b-4297-9a77-8c5caa518546" ma:fieldId="{6758ac02-41a9-4e4d-9802-8cb60ff1e2dc}" ma:sspId="080acc9f-a124-4651-8c21-27ed651001c5" ma:termSetId="ca3a1a44-57b8-4c34-9a94-530c02824ee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47ecb9e9-5b9c-494a-99e3-3d1aa0cc42d8}" ma:internalName="TaxCatchAll" ma:showField="CatchAllData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7ecb9e9-5b9c-494a-99e3-3d1aa0cc42d8}" ma:internalName="TaxCatchAllLabel" ma:readOnly="true" ma:showField="CatchAllDataLabel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2084f14729a434b9e63fa47cbfacf48" ma:index="12" nillable="true" ma:taxonomy="true" ma:internalName="c2084f14729a434b9e63fa47cbfacf48" ma:taxonomyFieldName="DMS_WebsiteTheme" ma:displayName="Thème site internet" ma:default="" ma:fieldId="{c2084f14-729a-434b-9e63-fa47cbfacf48}" ma:sspId="080acc9f-a124-4651-8c21-27ed651001c5" ma:termSetId="0926a811-4997-4940-a7bf-257291b42ae0" ma:anchorId="d21848bf-9b1a-471f-8a00-df1b051567e1" ma:open="false" ma:isKeyword="false">
      <xsd:complexType>
        <xsd:sequence>
          <xsd:element ref="pc:Terms" minOccurs="0" maxOccurs="1"/>
        </xsd:sequence>
      </xsd:complexType>
    </xsd:element>
    <xsd:element name="od9de02ed0334f4c81549240fd5dbd7b" ma:index="14" nillable="true" ma:taxonomy="true" ma:internalName="od9de02ed0334f4c81549240fd5dbd7b" ma:taxonomyFieldName="DMS_Tag" ma:displayName="Tag" ma:default="" ma:fieldId="{8d9de02e-d033-4f4c-8154-9240fd5dbd7b}" ma:sspId="080acc9f-a124-4651-8c21-27ed651001c5" ma:termSetId="0926a811-4997-4940-a7bf-257291b42ae0" ma:anchorId="ec35e376-ce5e-4b45-98a9-720695d2112f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09545-cdc4-43a9-9da5-abd37ca73394" elementFormDefault="qualified">
    <xsd:import namespace="http://schemas.microsoft.com/office/2006/documentManagement/types"/>
    <xsd:import namespace="http://schemas.microsoft.com/office/infopath/2007/PartnerControls"/>
    <xsd:element name="CATEGORIE" ma:index="16" nillable="true" ma:displayName="Catégorie site internet" ma:format="Dropdown" ma:internalName="CATEGORIE">
      <xsd:simpleType>
        <xsd:restriction base="dms:Choice">
          <xsd:enumeration value="CDG33"/>
          <xsd:enumeration value="Assurance et protection sociale"/>
          <xsd:enumeration value="Concours et examens"/>
          <xsd:enumeration value="Départ et fin de fonction"/>
          <xsd:enumeration value="Déroulement de carrière"/>
          <xsd:enumeration value="Dialogue social"/>
          <xsd:enumeration value="Données sociales"/>
          <xsd:enumeration value="Droits et obligations"/>
          <xsd:enumeration value="Emploi territorial"/>
          <xsd:enumeration value="Formations"/>
          <xsd:enumeration value="Instances médicales"/>
          <xsd:enumeration value="Médecine et prévention"/>
          <xsd:enumeration value="Mobilité"/>
          <xsd:enumeration value="Recrutement"/>
          <xsd:enumeration value="Rémunération"/>
          <xsd:enumeration value="Signalements et Médiations"/>
          <xsd:enumeration value="Temps de travail"/>
          <xsd:enumeration value="Mag RH"/>
        </xsd:restriction>
      </xsd:simpleType>
    </xsd:element>
    <xsd:element name="Description_x0020_site_x0020_internet" ma:index="17" nillable="true" ma:displayName="Description site internet" ma:default="" ma:internalName="Description_x0020_site_x0020_internet">
      <xsd:simpleType>
        <xsd:restriction base="dms:Note">
          <xsd:maxLength value="255"/>
        </xsd:restriction>
      </xsd:simpleType>
    </xsd:element>
    <xsd:element name="Thème_x0020_site_x0020_internet" ma:index="18" nillable="true" ma:displayName="Thème 1 site internet" ma:format="RadioButtons" ma:internalName="Th_x00e8_me_x0020_site_x0020_internet">
      <xsd:simpleType>
        <xsd:restriction base="dms:Choice">
          <xsd:enumeration value="Annales"/>
          <xsd:enumeration value="Arrêtés"/>
          <xsd:enumeration value="Avis"/>
          <xsd:enumeration value="Bilans et Rapports"/>
          <xsd:enumeration value="Calendriers"/>
          <xsd:enumeration value="Circulaires"/>
          <xsd:enumeration value="Constitution de dossier"/>
          <xsd:enumeration value="Délibérations"/>
          <xsd:enumeration value="Documentation générale"/>
          <xsd:enumeration value="FAQ"/>
          <xsd:enumeration value="Fiches techniques"/>
          <xsd:enumeration value="Formulaire"/>
          <xsd:enumeration value="Listes"/>
          <xsd:enumeration value="Mag Rh mutualisé"/>
          <xsd:enumeration value="Modèle de convention"/>
          <xsd:enumeration value="Modèles"/>
          <xsd:enumeration value="Modèles d'actes"/>
          <xsd:enumeration value="Modèles de contrat"/>
          <xsd:enumeration value="Modèles de délibération"/>
          <xsd:enumeration value="Notes de cadrage"/>
          <xsd:enumeration value="Notices"/>
          <xsd:enumeration value="Plan"/>
          <xsd:enumeration value="Procédures"/>
          <xsd:enumeration value="Rapports de jury"/>
          <xsd:enumeration value="Réglementation"/>
          <xsd:enumeration value="Simulateur"/>
          <xsd:enumeration value="Tableaux"/>
        </xsd:restriction>
      </xsd:simpleType>
    </xsd:element>
    <xsd:element name="Thème_x0020_2_x0020_site_x0020_internet" ma:index="21" nillable="true" ma:displayName="Thème 2 site internet" ma:default="" ma:format="Dropdown" ma:internalName="Th_x00e8_me_x0020_2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</xsd:restriction>
      </xsd:simpleType>
    </xsd:element>
    <xsd:element name="Thème_x0020_3_x0020_site_x0020_internet" ma:index="22" nillable="true" ma:displayName="Thème 3 site internet" ma:default="" ma:format="Dropdown" ma:internalName="Th_x00e8_me_x0020_3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  <xsd:enumeration value="Choix 6"/>
        </xsd:restriction>
      </xsd:simpleType>
    </xsd:element>
    <xsd:element name="Tag" ma:index="23" nillable="true" ma:displayName="Tag" ma:format="Dropdown" ma:internalName="Tag">
      <xsd:simpleType>
        <xsd:restriction base="dms:Choice">
          <xsd:enumeration value="NBI"/>
          <xsd:enumeration value="Abandon de poste"/>
          <xsd:enumeration value="Absences"/>
          <xsd:enumeration value="Accès à l'emploi territorial"/>
          <xsd:enumeration value="AEP"/>
          <xsd:enumeration value="Agents"/>
          <xsd:enumeration value="Agents contractuels"/>
          <xsd:enumeration value="Anticipation RH"/>
          <xsd:enumeration value="Apprentissage"/>
          <xsd:enumeration value="Archives"/>
          <xsd:enumeration value="ASA"/>
          <xsd:enumeration value="Assurance statutaire"/>
          <xsd:enumeration value="Autres motifs"/>
          <xsd:enumeration value="Avancement de grade"/>
          <xsd:enumeration value="Avantages en nature"/>
          <xsd:enumeration value="Bourse de l'emploi"/>
          <xsd:enumeration value="CAP / CCP"/>
          <xsd:enumeration value="Catégorie d'emploi"/>
          <xsd:enumeration value="CDG33"/>
          <xsd:enumeration value="Certificat professionnel"/>
          <xsd:enumeration value="Chômage"/>
          <xsd:enumeration value="Compte épargne temps"/>
          <xsd:enumeration value="Concours"/>
          <xsd:enumeration value="Congés"/>
          <xsd:enumeration value="Congés pour raison de santé"/>
          <xsd:enumeration value="Conseil d'administration"/>
          <xsd:enumeration value="Conseil de discipline"/>
          <xsd:enumeration value="Conseil en recrutement"/>
          <xsd:enumeration value="Conseil médical formation plénière"/>
          <xsd:enumeration value="Conseil médical formation restreinte"/>
          <xsd:enumeration value="Coopération régionale"/>
          <xsd:enumeration value="CST"/>
          <xsd:enumeration value="Demission"/>
          <xsd:enumeration value="Déontologue"/>
          <xsd:enumeration value="Détachement"/>
          <xsd:enumeration value="Dialogue social"/>
          <xsd:enumeration value="Diplôme universitaire"/>
          <xsd:enumeration value="Disponibilité"/>
          <xsd:enumeration value="Dossier individuel"/>
          <xsd:enumeration value="Droit syndical"/>
          <xsd:enumeration value="Droits"/>
          <xsd:enumeration value="Emploi territorial"/>
          <xsd:enumeration value="Emplois non permanents"/>
          <xsd:enumeration value="Emplois permanents"/>
          <xsd:enumeration value="Entretien professionnel"/>
          <xsd:enumeration value="Examens"/>
          <xsd:enumeration value="Filière Administrative"/>
          <xsd:enumeration value="Filière Animation"/>
          <xsd:enumeration value="Filière Culturelle"/>
          <xsd:enumeration value="Filière Médico-sociale"/>
          <xsd:enumeration value="Filière Sécurité"/>
          <xsd:enumeration value="Filière Technique"/>
          <xsd:enumeration value="Filières"/>
          <xsd:enumeration value="Formation"/>
          <xsd:enumeration value="Frais de déplacement"/>
          <xsd:enumeration value="Gpeec"/>
          <xsd:enumeration value="Handicap"/>
          <xsd:enumeration value="Horaires"/>
          <xsd:enumeration value="Inaptitude"/>
          <xsd:enumeration value="Inscriptions"/>
          <xsd:enumeration value="Intégration directe"/>
          <xsd:enumeration value="Licence professionnelle"/>
          <xsd:enumeration value="Licenciement"/>
          <xsd:enumeration value="Lieux de concours"/>
          <xsd:enumeration value="Listes d'aptitudes"/>
          <xsd:enumeration value="Maintien dans l'emploi"/>
          <xsd:enumeration value="Médécine préventive"/>
          <xsd:enumeration value="Médiations"/>
          <xsd:enumeration value="Mise à disposition"/>
          <xsd:enumeration value="Missions"/>
          <xsd:enumeration value="Mutation"/>
          <xsd:enumeration value="Obligations"/>
          <xsd:enumeration value="Offre de service"/>
          <xsd:enumeration value="Pilotage RH"/>
          <xsd:enumeration value="PPR"/>
          <xsd:enumeration value="Prévoyance"/>
          <xsd:enumeration value="Primes et indemnités"/>
          <xsd:enumeration value="Promotion interne"/>
          <xsd:enumeration value="Psychologue"/>
          <xsd:enumeration value="Rapport d'activité"/>
          <xsd:enumeration value="Recrutement"/>
          <xsd:enumeration value="Régime indemnitaire"/>
          <xsd:enumeration value="Remplacement et renfort"/>
          <xsd:enumeration value="Rémunération"/>
          <xsd:enumeration value="Retraite"/>
          <xsd:enumeration value="RIFSEEP"/>
          <xsd:enumeration value="Risques profesionnels"/>
          <xsd:enumeration value="Santé"/>
          <xsd:enumeration value="Secrétaire de mairie"/>
          <xsd:enumeration value="Signalements"/>
          <xsd:enumeration value="Télétravail"/>
          <xsd:enumeration value="Temps de travail"/>
          <xsd:enumeration value="Traitement indicidiaire"/>
          <xsd:enumeration value="Mag RH"/>
        </xsd:restriction>
      </xsd:simpleType>
    </xsd:element>
    <xsd:element name="SharedWithUsers" ma:index="3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dce64921054a4cfeb178169aa5c80488" ma:index="36" nillable="true" ma:taxonomy="true" ma:internalName="dce64921054a4cfeb178169aa5c80488" ma:taxonomyFieldName="Nature" ma:displayName="Nature" ma:default="" ma:fieldId="{dce64921-054a-4cfe-b178-169aa5c80488}" ma:sspId="080acc9f-a124-4651-8c21-27ed651001c5" ma:termSetId="fac78ca5-a9a4-4db7-8b38-6c618f8445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e" ma:index="38" nillable="true" ma:displayName="Origine" ma:list="UserInfo" ma:internalName="Origin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_x0020_de_x0020_publication" ma:index="39" nillable="true" ma:displayName="Date de publication" ma:default="" ma:format="DateOnly" ma:internalName="Date_x0020_de_x0020_publication">
      <xsd:simpleType>
        <xsd:restriction base="dms:DateTime"/>
      </xsd:simpleType>
    </xsd:element>
    <xsd:element name="Date_x0020_de_x0020_dépublication" ma:index="40" nillable="true" ma:displayName="Date de dépublication" ma:default="" ma:format="DateOnly" ma:internalName="Date_x0020_de_x0020_d_x00e9_publication">
      <xsd:simpleType>
        <xsd:restriction base="dms:DateTime"/>
      </xsd:simpleType>
    </xsd:element>
    <xsd:element name="A_x0020_publier_x0020_" ma:index="41" nillable="true" ma:displayName="A publier sur site internet" ma:format="Dropdown" ma:internalName="A_x0020_publier_x0020_">
      <xsd:simpleType>
        <xsd:restriction base="dms:Choice">
          <xsd:enumeration value="site internet"/>
          <xsd:enumeration value="site internet pdf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d493ca-37cc-4588-abba-851b64bfc2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h_x00e8_me" ma:index="25" nillable="true" ma:displayName="Thème" ma:format="Dropdown" ma:internalName="Th_x00e8_me">
      <xsd:simpleType>
        <xsd:restriction base="dms:Choice">
          <xsd:enumeration value="Autorisations spéciales d’absence"/>
          <xsd:enumeration value="Avancement - Promotion interne"/>
          <xsd:enumeration value="Cessation de fonction"/>
          <xsd:enumeration value="CET"/>
          <xsd:enumeration value="Congé parental"/>
          <xsd:enumeration value="Congés annuels"/>
          <xsd:enumeration value="Congés liés à la famille"/>
          <xsd:enumeration value="Congés liés à l'indisponibilité physique"/>
          <xsd:enumeration value="Contractuel - Congés"/>
          <xsd:enumeration value="Contractuel - Exécution du contrat"/>
          <xsd:enumeration value="Contractuel - Fin de contrat"/>
          <xsd:enumeration value="Contractuel -  Recrutement"/>
          <xsd:enumeration value="Covid"/>
          <xsd:enumeration value="Déontologie – Cumul d’activité"/>
          <xsd:enumeration value="Détachement"/>
          <xsd:enumeration value="Discipline"/>
          <xsd:enumeration value="Disponibilité"/>
          <xsd:enumeration value="Droits et Obligations"/>
          <xsd:enumeration value="Emploi de direction"/>
          <xsd:enumeration value="Entretien professionnel"/>
          <xsd:enumeration value="Formation"/>
          <xsd:enumeration value="Mise à disposition"/>
          <xsd:enumeration value="Reclassement / PPR"/>
          <xsd:enumeration value="Recrutement"/>
          <xsd:enumeration value="Régime indemnitaire"/>
          <xsd:enumeration value="Rémunération"/>
          <xsd:enumeration value="Temps de travail : durée et conditions d’exercices"/>
          <xsd:enumeration value="Temps partiel"/>
        </xsd:restriction>
      </xsd:simple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3" nillable="true" ma:taxonomy="true" ma:internalName="lcf76f155ced4ddcb4097134ff3c332f" ma:taxonomyFieldName="MediaServiceImageTags" ma:displayName="Balises d’images" ma:readOnly="false" ma:fieldId="{5cf76f15-5ced-4ddc-b409-7134ff3c332f}" ma:taxonomyMulti="true" ma:sspId="080acc9f-a124-4651-8c21-27ed651001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igre" ma:index="44" nillable="true" ma:displayName="Migre" ma:format="Dropdown" ma:internalName="Migre">
      <xsd:simpleType>
        <xsd:restriction base="dms:Choice">
          <xsd:enumeration value="Oui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080acc9f-a124-4651-8c21-27ed651001c5" ContentTypeId="0x0101" PreviousValue="true"/>
</file>

<file path=customXml/itemProps1.xml><?xml version="1.0" encoding="utf-8"?>
<ds:datastoreItem xmlns:ds="http://schemas.openxmlformats.org/officeDocument/2006/customXml" ds:itemID="{C3C00C7D-2E2B-481C-BB69-A0E9D602BE57}">
  <ds:schemaRefs>
    <ds:schemaRef ds:uri="http://schemas.microsoft.com/office/infopath/2007/PartnerControls"/>
    <ds:schemaRef ds:uri="http://www.w3.org/XML/1998/namespace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eeac6a90-98fe-484e-aa6c-a13eb956425d"/>
    <ds:schemaRef ds:uri="7e9f8f30-c86f-4d43-9357-50bbf3212c37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D8909E43-BDA8-4CCE-A0B4-ECAE43AC48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80710D-C04F-4AF9-AFED-C38B57CBD3E3}"/>
</file>

<file path=customXml/itemProps4.xml><?xml version="1.0" encoding="utf-8"?>
<ds:datastoreItem xmlns:ds="http://schemas.openxmlformats.org/officeDocument/2006/customXml" ds:itemID="{78432751-5ACA-4866-AB22-402FC088F6B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352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de courrier de rupture anticipée du contrat de projet</dc:title>
  <dc:creator>cdg47</dc:creator>
  <cp:lastModifiedBy>DORRONSORO Sabine</cp:lastModifiedBy>
  <cp:revision>7</cp:revision>
  <cp:lastPrinted>2020-04-09T07:32:00Z</cp:lastPrinted>
  <dcterms:created xsi:type="dcterms:W3CDTF">2020-04-09T09:48:00Z</dcterms:created>
  <dcterms:modified xsi:type="dcterms:W3CDTF">2023-08-11T07:03:00Z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0x010100DE67B4170B45E24899E1F0558CDB95BB00782EFA423E58B540AD37A444681CC01A</vt:lpwstr>
  </property>
  <property fmtid="{D5CDD505-2E9C-101B-9397-08002B2CF9AE}" pid="3" name="yes_NatureDocument">
    <vt:lpwstr>22;#Courrier|6280d4ef-2d4c-41de-31e5-74010af51086</vt:lpwstr>
  </property>
  <property fmtid="{D5CDD505-2E9C-101B-9397-08002B2CF9AE}" pid="4" name="yes_Processus">
    <vt:lpwstr>25;#Ressources humaines|569a9dde-031e-0660-d18e-373c2b962124</vt:lpwstr>
  </property>
  <property fmtid="{D5CDD505-2E9C-101B-9397-08002B2CF9AE}" pid="5" name="yes_Origine">
    <vt:lpwstr>17;#Assistance et conseil statutaire|44b57568-df21-44ab-a701-d79c0db0f3d7</vt:lpwstr>
  </property>
  <property fmtid="{D5CDD505-2E9C-101B-9397-08002B2CF9AE}" pid="6" name="Titre">
    <vt:lpwstr>Modèle de courrier de rupture anticipée du contrat de projet</vt:lpwstr>
  </property>
  <property fmtid="{D5CDD505-2E9C-101B-9397-08002B2CF9AE}" pid="7" name="Nature de document_0">
    <vt:lpwstr>Courrier|6280d4ef-2d4c-41de-31e5-74010af51086</vt:lpwstr>
  </property>
  <property fmtid="{D5CDD505-2E9C-101B-9397-08002B2CF9AE}" pid="8" name="Archive">
    <vt:bool>false</vt:bool>
  </property>
  <property fmtid="{D5CDD505-2E9C-101B-9397-08002B2CF9AE}" pid="9" name="Origine_0">
    <vt:lpwstr>Assistance et conseil statutaire|44b57568-df21-44ab-a701-d79c0db0f3d7</vt:lpwstr>
  </property>
  <property fmtid="{D5CDD505-2E9C-101B-9397-08002B2CF9AE}" pid="10" name="Processus_0">
    <vt:lpwstr>Ressources humaines|569a9dde-031e-0660-d18e-373c2b962124</vt:lpwstr>
  </property>
  <property fmtid="{D5CDD505-2E9C-101B-9397-08002B2CF9AE}" pid="12" name="Nature">
    <vt:lpwstr>45;#Courrier|578f6ef9-fb83-4089-82ea-05bfc7f8adae</vt:lpwstr>
  </property>
  <property fmtid="{D5CDD505-2E9C-101B-9397-08002B2CF9AE}" pid="13" name="xd_ProgID">
    <vt:lpwstr/>
  </property>
  <property fmtid="{D5CDD505-2E9C-101B-9397-08002B2CF9AE}" pid="14" name="_SourceUrl">
    <vt:lpwstr/>
  </property>
  <property fmtid="{D5CDD505-2E9C-101B-9397-08002B2CF9AE}" pid="15" name="_SharedFileIndex">
    <vt:lpwstr/>
  </property>
  <property fmtid="{D5CDD505-2E9C-101B-9397-08002B2CF9AE}" pid="16" name="m4b136eeb23e4825aff962a12a6bd520">
    <vt:lpwstr>Ressources humaines|569a9dde-031e-0660-d18e-373c2b962124</vt:lpwstr>
  </property>
  <property fmtid="{D5CDD505-2E9C-101B-9397-08002B2CF9AE}" pid="17" name="ComplianceAssetId">
    <vt:lpwstr/>
  </property>
  <property fmtid="{D5CDD505-2E9C-101B-9397-08002B2CF9AE}" pid="18" name="TemplateUrl">
    <vt:lpwstr/>
  </property>
  <property fmtid="{D5CDD505-2E9C-101B-9397-08002B2CF9AE}" pid="19" name="_ExtendedDescription">
    <vt:lpwstr/>
  </property>
  <property fmtid="{D5CDD505-2E9C-101B-9397-08002B2CF9AE}" pid="20" name="dc12d3d9c8d6415c92e2af3457b973bf">
    <vt:lpwstr>Courrier|6280d4ef-2d4c-41de-31e5-74010af51086</vt:lpwstr>
  </property>
  <property fmtid="{D5CDD505-2E9C-101B-9397-08002B2CF9AE}" pid="21" name="TriggerFlowInfo">
    <vt:lpwstr/>
  </property>
  <property fmtid="{D5CDD505-2E9C-101B-9397-08002B2CF9AE}" pid="22" name="xd_Signature">
    <vt:bool>false</vt:bool>
  </property>
  <property fmtid="{D5CDD505-2E9C-101B-9397-08002B2CF9AE}" pid="23" name="yes_Archive">
    <vt:bool>false</vt:bool>
  </property>
  <property fmtid="{D5CDD505-2E9C-101B-9397-08002B2CF9AE}" pid="24" name="jcdae72f0142403388db80d1458aa256">
    <vt:lpwstr>Assistance et conseil statutaire|44b57568-df21-44ab-a701-d79c0db0f3d7</vt:lpwstr>
  </property>
  <property fmtid="{D5CDD505-2E9C-101B-9397-08002B2CF9AE}" pid="26" name="Catégorie site internet">
    <vt:lpwstr>Départ et fin de fonction</vt:lpwstr>
  </property>
  <property fmtid="{D5CDD505-2E9C-101B-9397-08002B2CF9AE}" pid="27" name="MediaServiceImageTags">
    <vt:lpwstr/>
  </property>
  <property fmtid="{D5CDD505-2E9C-101B-9397-08002B2CF9AE}" pid="28" name="DMS_Tag">
    <vt:lpwstr/>
  </property>
  <property fmtid="{D5CDD505-2E9C-101B-9397-08002B2CF9AE}" pid="29" name="DMS_TypeOfPublication">
    <vt:lpwstr/>
  </property>
  <property fmtid="{D5CDD505-2E9C-101B-9397-08002B2CF9AE}" pid="31" name="DMS_WebsiteTheme">
    <vt:lpwstr/>
  </property>
</Properties>
</file>