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CE78" w14:textId="77777777" w:rsidR="00C36C9A" w:rsidRDefault="00C36C9A" w:rsidP="00C36C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663300"/>
        </w:rPr>
      </w:pPr>
      <w:bookmarkStart w:id="0" w:name="_GoBack"/>
      <w:r w:rsidRPr="00FE346F">
        <w:rPr>
          <w:rStyle w:val="normaltextrun"/>
          <w:rFonts w:ascii="Calibri" w:hAnsi="Calibri" w:cs="Calibri"/>
          <w:b/>
          <w:bCs/>
          <w:color w:val="663300"/>
        </w:rPr>
        <w:t xml:space="preserve">MODELE </w:t>
      </w:r>
      <w:r>
        <w:rPr>
          <w:rStyle w:val="normaltextrun"/>
          <w:rFonts w:ascii="Calibri" w:hAnsi="Calibri" w:cs="Calibri"/>
          <w:b/>
          <w:bCs/>
          <w:color w:val="663300"/>
        </w:rPr>
        <w:t>D’ARRETE DE NOMINATION PAR VOIE DE MUTATION</w:t>
      </w:r>
    </w:p>
    <w:bookmarkEnd w:id="0"/>
    <w:p w14:paraId="0C94C91C" w14:textId="77777777" w:rsidR="00C36C9A" w:rsidRPr="003B37DB" w:rsidRDefault="00C36C9A" w:rsidP="00C36C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663300"/>
          <w:sz w:val="18"/>
          <w:szCs w:val="18"/>
        </w:rPr>
      </w:pPr>
      <w:r w:rsidRPr="003B37DB">
        <w:rPr>
          <w:rStyle w:val="normaltextrun"/>
          <w:rFonts w:ascii="Calibri" w:hAnsi="Calibri" w:cs="Calibri"/>
          <w:b/>
          <w:bCs/>
        </w:rPr>
        <w:t>DE MADAME/MONSIEUR</w:t>
      </w:r>
      <w:r w:rsidRPr="00FE346F">
        <w:rPr>
          <w:rFonts w:asciiTheme="minorHAnsi" w:hAnsiTheme="minorHAnsi" w:cstheme="minorHAnsi"/>
        </w:rPr>
        <w:t>………………………</w:t>
      </w:r>
      <w:proofErr w:type="gramStart"/>
      <w:r w:rsidRPr="00FE346F">
        <w:rPr>
          <w:rFonts w:asciiTheme="minorHAnsi" w:hAnsiTheme="minorHAnsi" w:cstheme="minorHAnsi"/>
        </w:rPr>
        <w:t>…….</w:t>
      </w:r>
      <w:proofErr w:type="gramEnd"/>
      <w:r w:rsidRPr="00FE346F">
        <w:rPr>
          <w:rFonts w:asciiTheme="minorHAnsi" w:hAnsiTheme="minorHAnsi" w:cstheme="minorHAnsi"/>
        </w:rPr>
        <w:t>……..</w:t>
      </w:r>
    </w:p>
    <w:p w14:paraId="42F3DFC8" w14:textId="77777777" w:rsidR="00C36C9A" w:rsidRPr="00FE346F" w:rsidRDefault="00C36C9A" w:rsidP="00C36C9A">
      <w:pPr>
        <w:tabs>
          <w:tab w:val="right" w:leader="dot" w:pos="5500"/>
        </w:tabs>
        <w:jc w:val="center"/>
        <w:rPr>
          <w:rFonts w:asciiTheme="minorHAnsi" w:hAnsiTheme="minorHAnsi" w:cstheme="minorHAnsi"/>
          <w:szCs w:val="24"/>
        </w:rPr>
      </w:pPr>
      <w:r w:rsidRPr="00FE346F">
        <w:rPr>
          <w:rFonts w:asciiTheme="minorHAnsi" w:hAnsiTheme="minorHAnsi" w:cstheme="minorHAnsi"/>
          <w:szCs w:val="24"/>
        </w:rPr>
        <w:t>Grade……………………</w:t>
      </w:r>
      <w:proofErr w:type="gramStart"/>
      <w:r w:rsidRPr="00FE346F">
        <w:rPr>
          <w:rFonts w:asciiTheme="minorHAnsi" w:hAnsiTheme="minorHAnsi" w:cstheme="minorHAnsi"/>
          <w:szCs w:val="24"/>
        </w:rPr>
        <w:t>…….</w:t>
      </w:r>
      <w:proofErr w:type="gramEnd"/>
      <w:r w:rsidRPr="00FE346F">
        <w:rPr>
          <w:rFonts w:asciiTheme="minorHAnsi" w:hAnsiTheme="minorHAnsi" w:cstheme="minorHAnsi"/>
          <w:szCs w:val="24"/>
        </w:rPr>
        <w:t>……</w:t>
      </w:r>
    </w:p>
    <w:p w14:paraId="20DCE6BB" w14:textId="77777777" w:rsidR="00C36C9A" w:rsidRPr="00FE346F" w:rsidRDefault="00C36C9A" w:rsidP="00C36C9A">
      <w:pPr>
        <w:tabs>
          <w:tab w:val="right" w:leader="dot" w:pos="5500"/>
        </w:tabs>
        <w:jc w:val="center"/>
        <w:rPr>
          <w:rFonts w:asciiTheme="minorHAnsi" w:hAnsiTheme="minorHAnsi" w:cstheme="minorHAnsi"/>
          <w:szCs w:val="24"/>
        </w:rPr>
      </w:pPr>
      <w:r w:rsidRPr="00FE346F">
        <w:rPr>
          <w:rFonts w:asciiTheme="minorHAnsi" w:hAnsiTheme="minorHAnsi" w:cstheme="minorHAnsi"/>
          <w:szCs w:val="24"/>
        </w:rPr>
        <w:t xml:space="preserve">A temps complet </w:t>
      </w:r>
      <w:r w:rsidRPr="003B37DB">
        <w:rPr>
          <w:rFonts w:asciiTheme="minorHAnsi" w:hAnsiTheme="minorHAnsi" w:cstheme="minorHAnsi"/>
          <w:i/>
          <w:iCs/>
          <w:szCs w:val="24"/>
        </w:rPr>
        <w:t>(ou à temps non complet à raison de … heures hebdomadaires)</w:t>
      </w:r>
    </w:p>
    <w:p w14:paraId="558C5D10" w14:textId="77777777" w:rsidR="00C36C9A" w:rsidRPr="00FE346F" w:rsidRDefault="00C36C9A" w:rsidP="00C36C9A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</w:p>
    <w:p w14:paraId="04DB1372" w14:textId="77777777" w:rsidR="00C36C9A" w:rsidRPr="003B37DB" w:rsidRDefault="00C36C9A" w:rsidP="00C36C9A">
      <w:pPr>
        <w:spacing w:after="80"/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Le Maire (</w:t>
      </w:r>
      <w:r w:rsidRPr="003B37DB">
        <w:rPr>
          <w:rFonts w:asciiTheme="minorHAnsi" w:hAnsiTheme="minorHAnsi" w:cstheme="minorHAnsi"/>
          <w:i/>
          <w:sz w:val="22"/>
          <w:szCs w:val="22"/>
        </w:rPr>
        <w:t>ou le Président</w:t>
      </w:r>
      <w:r w:rsidRPr="003B37DB">
        <w:rPr>
          <w:rFonts w:asciiTheme="minorHAnsi" w:hAnsiTheme="minorHAnsi" w:cstheme="minorHAnsi"/>
          <w:sz w:val="22"/>
          <w:szCs w:val="22"/>
        </w:rPr>
        <w:t>) de ……………………………………………………………………</w:t>
      </w:r>
    </w:p>
    <w:p w14:paraId="6385ADB7" w14:textId="77777777" w:rsidR="00C36C9A" w:rsidRPr="003B37DB" w:rsidRDefault="00C36C9A" w:rsidP="00C36C9A">
      <w:pPr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le Code général des collectivités territoriales,</w:t>
      </w:r>
    </w:p>
    <w:p w14:paraId="1A663341" w14:textId="77777777" w:rsidR="00C36C9A" w:rsidRPr="003B37DB" w:rsidRDefault="00C36C9A" w:rsidP="00C36C9A">
      <w:pPr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le Code Général de la Fonction Publique,</w:t>
      </w:r>
    </w:p>
    <w:p w14:paraId="5DC8FC0F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>(</w:t>
      </w:r>
      <w:proofErr w:type="gramStart"/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>le</w:t>
      </w:r>
      <w:proofErr w:type="gramEnd"/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cas échéant) </w:t>
      </w:r>
      <w:r w:rsidRPr="003B37DB">
        <w:rPr>
          <w:rFonts w:asciiTheme="minorHAnsi" w:hAnsiTheme="minorHAnsi" w:cstheme="minorHAnsi"/>
          <w:sz w:val="22"/>
          <w:szCs w:val="22"/>
        </w:rPr>
        <w:t xml:space="preserve">Vu le décret n° 91-298 du 20 mars 1991 portant dispositions statutaires applicables aux fonctionnaires territoriaux nommés dans des emplois permanents à temps non complet, </w:t>
      </w:r>
    </w:p>
    <w:p w14:paraId="027AB52D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 xml:space="preserve">Vu le décret n° 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du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……..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portant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statut particulier du cadre d’emplois des ……….,</w:t>
      </w:r>
    </w:p>
    <w:p w14:paraId="38853E23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 xml:space="preserve">Vu la délibération en date du…… créant un emploi de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temps complet </w:t>
      </w:r>
      <w:r w:rsidRPr="003B37DB">
        <w:rPr>
          <w:rFonts w:asciiTheme="minorHAnsi" w:hAnsiTheme="minorHAnsi" w:cstheme="minorHAnsi"/>
          <w:i/>
          <w:iCs/>
          <w:sz w:val="22"/>
          <w:szCs w:val="22"/>
        </w:rPr>
        <w:t>(ou à temps non complet à raison de … heures hebdomadaires)</w:t>
      </w:r>
      <w:r w:rsidRPr="003B37DB">
        <w:rPr>
          <w:rFonts w:asciiTheme="minorHAnsi" w:hAnsiTheme="minorHAnsi" w:cstheme="minorHAnsi"/>
          <w:sz w:val="22"/>
          <w:szCs w:val="22"/>
        </w:rPr>
        <w:t xml:space="preserve">,  </w:t>
      </w:r>
      <w:r w:rsidRPr="003B37DB">
        <w:rPr>
          <w:rFonts w:asciiTheme="minorHAnsi" w:hAnsiTheme="minorHAnsi" w:cstheme="minorHAnsi"/>
          <w:i/>
          <w:iCs/>
          <w:sz w:val="22"/>
          <w:szCs w:val="22"/>
        </w:rPr>
        <w:t>(ou Vu le tableau des effectifs)</w:t>
      </w:r>
      <w:r w:rsidRPr="003B37D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AADA6CC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la déclaration de vacance d’emploi effectuée auprès du Centre de Gestion, et enregistrée sous</w:t>
      </w:r>
    </w:p>
    <w:p w14:paraId="22E4C809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B37D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n° …………..</w:t>
      </w:r>
    </w:p>
    <w:p w14:paraId="3DDAD8A3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 xml:space="preserve">Considérant la candidature de </w:t>
      </w:r>
      <w:r w:rsidRPr="003B37DB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 xml:space="preserve">M./Mme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>.,</w:t>
      </w:r>
    </w:p>
    <w:p w14:paraId="0FB5B71D" w14:textId="77777777" w:rsidR="00C36C9A" w:rsidRPr="003B37DB" w:rsidRDefault="00C36C9A" w:rsidP="00C36C9A">
      <w:pPr>
        <w:autoSpaceDE w:val="0"/>
        <w:autoSpaceDN w:val="0"/>
        <w:adjustRightInd w:val="0"/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>(</w:t>
      </w:r>
      <w:proofErr w:type="gramStart"/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>si</w:t>
      </w:r>
      <w:proofErr w:type="gramEnd"/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la mutation intervient dans un délai de moins de trois mois)</w:t>
      </w:r>
      <w:r w:rsidRPr="003B37DB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3B37DB">
        <w:rPr>
          <w:rFonts w:asciiTheme="minorHAnsi" w:hAnsiTheme="minorHAnsi" w:cstheme="minorHAnsi"/>
          <w:sz w:val="22"/>
          <w:szCs w:val="22"/>
        </w:rPr>
        <w:t xml:space="preserve">Vu l’accord entre le Maire (ou le Président) de…..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le Maire (ou le Président) de………….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relatif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à la mutation de M…….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compter du ……..,</w:t>
      </w:r>
    </w:p>
    <w:p w14:paraId="493E9B77" w14:textId="77777777" w:rsidR="00C36C9A" w:rsidRPr="003B37DB" w:rsidRDefault="00C36C9A" w:rsidP="00C36C9A">
      <w:pPr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 xml:space="preserve">Vu l’arrêté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du….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., classant M…..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au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grade de ………, échelon, Indice Brut….., Indice Majoré….., avec une ancienneté de ………..,</w:t>
      </w:r>
    </w:p>
    <w:p w14:paraId="01DF0C76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</w:p>
    <w:p w14:paraId="64EDB161" w14:textId="77777777" w:rsidR="00C36C9A" w:rsidRPr="003B37DB" w:rsidRDefault="00C36C9A" w:rsidP="00C36C9A">
      <w:pPr>
        <w:ind w:right="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>ARRETE</w:t>
      </w:r>
    </w:p>
    <w:p w14:paraId="0DBABE05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b/>
          <w:sz w:val="22"/>
          <w:szCs w:val="22"/>
        </w:rPr>
      </w:pPr>
    </w:p>
    <w:p w14:paraId="50187FE3" w14:textId="77777777" w:rsidR="00C36C9A" w:rsidRPr="003B37DB" w:rsidRDefault="00C36C9A" w:rsidP="00C36C9A">
      <w:pPr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 xml:space="preserve">Article 1 : </w:t>
      </w:r>
      <w:r w:rsidRPr="003B37DB">
        <w:rPr>
          <w:rFonts w:asciiTheme="minorHAnsi" w:hAnsiTheme="minorHAnsi" w:cstheme="minorHAnsi"/>
          <w:sz w:val="22"/>
          <w:szCs w:val="22"/>
        </w:rPr>
        <w:t xml:space="preserve">A compter du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>,</w:t>
      </w:r>
      <w:r w:rsidRPr="003B37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37DB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 xml:space="preserve">M./Mme </w:t>
      </w:r>
      <w:r w:rsidRPr="003B37DB">
        <w:rPr>
          <w:rFonts w:asciiTheme="minorHAnsi" w:hAnsiTheme="minorHAnsi" w:cstheme="minorHAnsi"/>
          <w:sz w:val="22"/>
          <w:szCs w:val="22"/>
        </w:rPr>
        <w:t xml:space="preserve">………, né(e)………….., le…….., à ………..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est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nommé(e) </w:t>
      </w:r>
      <w:r w:rsidRPr="003B37DB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(grade) </w:t>
      </w:r>
      <w:r w:rsidRPr="003B37DB">
        <w:rPr>
          <w:rFonts w:asciiTheme="minorHAnsi" w:hAnsiTheme="minorHAnsi" w:cstheme="minorHAnsi"/>
          <w:sz w:val="22"/>
          <w:szCs w:val="22"/>
        </w:rPr>
        <w:t xml:space="preserve">……….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voie de mutation à temps complet (ou à temps non complet à raison de … heures hebdomadaires).</w:t>
      </w:r>
    </w:p>
    <w:p w14:paraId="56EEF889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</w:p>
    <w:p w14:paraId="28C18E24" w14:textId="77777777" w:rsidR="00C36C9A" w:rsidRPr="003B37DB" w:rsidRDefault="00C36C9A" w:rsidP="00C36C9A">
      <w:pPr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 xml:space="preserve">Article 2 : </w:t>
      </w:r>
      <w:r w:rsidRPr="003B37DB">
        <w:rPr>
          <w:rFonts w:asciiTheme="minorHAnsi" w:hAnsiTheme="minorHAnsi" w:cstheme="minorHAnsi"/>
          <w:sz w:val="22"/>
          <w:szCs w:val="22"/>
        </w:rPr>
        <w:t>A la date précitée,</w:t>
      </w:r>
      <w:r w:rsidRPr="003B37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37DB">
        <w:rPr>
          <w:rFonts w:asciiTheme="minorHAnsi" w:hAnsiTheme="minorHAnsi" w:cstheme="minorHAnsi"/>
          <w:i/>
          <w:iCs/>
          <w:snapToGrid w:val="0"/>
          <w:color w:val="0070C0"/>
          <w:sz w:val="22"/>
          <w:szCs w:val="22"/>
        </w:rPr>
        <w:t xml:space="preserve">M./Mme </w:t>
      </w:r>
      <w:r w:rsidRPr="003B37DB">
        <w:rPr>
          <w:rFonts w:asciiTheme="minorHAnsi" w:hAnsiTheme="minorHAnsi" w:cstheme="minorHAnsi"/>
          <w:sz w:val="22"/>
          <w:szCs w:val="22"/>
        </w:rPr>
        <w:t xml:space="preserve">………est classé(e) au…… échelon, Indice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Brut….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>., Indice Majoré….., avec une ancienneté de ………..,</w:t>
      </w:r>
    </w:p>
    <w:p w14:paraId="2476C3E9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i/>
          <w:sz w:val="22"/>
          <w:szCs w:val="22"/>
        </w:rPr>
      </w:pPr>
    </w:p>
    <w:p w14:paraId="7B468A66" w14:textId="77777777" w:rsidR="00C36C9A" w:rsidRPr="003B37DB" w:rsidRDefault="00C36C9A" w:rsidP="00C36C9A">
      <w:pPr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 xml:space="preserve">Article 3 : </w:t>
      </w:r>
      <w:r w:rsidRPr="003B37DB">
        <w:rPr>
          <w:rFonts w:asciiTheme="minorHAnsi" w:hAnsiTheme="minorHAnsi" w:cstheme="minorHAnsi"/>
          <w:sz w:val="22"/>
          <w:szCs w:val="22"/>
        </w:rPr>
        <w:t>Le Secrétaire général (</w:t>
      </w:r>
      <w:r w:rsidRPr="003B37DB">
        <w:rPr>
          <w:rFonts w:asciiTheme="minorHAnsi" w:hAnsiTheme="minorHAnsi" w:cstheme="minorHAnsi"/>
          <w:i/>
          <w:sz w:val="22"/>
          <w:szCs w:val="22"/>
        </w:rPr>
        <w:t>ou le Directeur Général des Services</w:t>
      </w:r>
      <w:r w:rsidRPr="003B37DB">
        <w:rPr>
          <w:rFonts w:asciiTheme="minorHAnsi" w:hAnsiTheme="minorHAnsi" w:cstheme="minorHAnsi"/>
          <w:sz w:val="22"/>
          <w:szCs w:val="22"/>
        </w:rPr>
        <w:t>) est chargé de l’exécution du présent arrêté qui sera transmis au Représentant de l’Etat et notifié à l’agent.</w:t>
      </w:r>
    </w:p>
    <w:p w14:paraId="5C385334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  <w:u w:val="single"/>
        </w:rPr>
        <w:t>Ampliation adressée</w:t>
      </w:r>
      <w:r w:rsidRPr="003B37DB">
        <w:rPr>
          <w:rFonts w:asciiTheme="minorHAnsi" w:hAnsiTheme="minorHAnsi" w:cstheme="minorHAnsi"/>
          <w:sz w:val="22"/>
          <w:szCs w:val="22"/>
        </w:rPr>
        <w:t> :</w:t>
      </w:r>
    </w:p>
    <w:p w14:paraId="77DCDE4F" w14:textId="77777777" w:rsidR="00C36C9A" w:rsidRPr="003B37DB" w:rsidRDefault="00C36C9A" w:rsidP="00C36C9A">
      <w:pPr>
        <w:tabs>
          <w:tab w:val="left" w:pos="540"/>
        </w:tabs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 xml:space="preserve">- au Président du Centre de Gestion </w:t>
      </w:r>
    </w:p>
    <w:p w14:paraId="6F497688" w14:textId="77777777" w:rsidR="00C36C9A" w:rsidRPr="003B37DB" w:rsidRDefault="00C36C9A" w:rsidP="00C36C9A">
      <w:pPr>
        <w:tabs>
          <w:tab w:val="left" w:pos="540"/>
        </w:tabs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>- au Comptable de la collectivité</w:t>
      </w:r>
    </w:p>
    <w:p w14:paraId="705526BB" w14:textId="77777777" w:rsidR="00C36C9A" w:rsidRPr="003B37DB" w:rsidRDefault="00C36C9A" w:rsidP="00C36C9A">
      <w:pPr>
        <w:tabs>
          <w:tab w:val="left" w:pos="540"/>
        </w:tabs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>- à la collectivité d’origine</w:t>
      </w:r>
    </w:p>
    <w:p w14:paraId="0DBBC05C" w14:textId="77777777" w:rsidR="00C36C9A" w:rsidRPr="00FE346F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 w:rsidRPr="003B37D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D6ABA" wp14:editId="64A4436D">
                <wp:simplePos x="0" y="0"/>
                <wp:positionH relativeFrom="column">
                  <wp:posOffset>-605155</wp:posOffset>
                </wp:positionH>
                <wp:positionV relativeFrom="paragraph">
                  <wp:posOffset>134620</wp:posOffset>
                </wp:positionV>
                <wp:extent cx="2463800" cy="1952625"/>
                <wp:effectExtent l="0" t="0" r="1270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4DCBA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Le Maire (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ou le Président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),</w:t>
                            </w:r>
                          </w:p>
                          <w:p w14:paraId="4BC48723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- certifie sous sa responsabilité le caractère exécutoire de cet acte,</w:t>
                            </w:r>
                          </w:p>
                          <w:p w14:paraId="4D813310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- informe que le présent arrêté peut faire l’objet d’un recours pour excès de pouvoir devant le Tribunal Administratif dans un délai de deux mois à compter de la présente notification ou par l'application Télérecours citoyens accessible à partir du site </w:t>
                            </w:r>
                            <w:hyperlink r:id="rId8" w:history="1">
                              <w:r w:rsidRPr="00FE346F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www.telerecours.fr</w:t>
                              </w:r>
                            </w:hyperlink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 .</w:t>
                            </w:r>
                          </w:p>
                          <w:p w14:paraId="7090D57C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Notification faite le ……………………</w:t>
                            </w:r>
                          </w:p>
                          <w:p w14:paraId="7F5AECBB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  <w:u w:val="single"/>
                              </w:rPr>
                              <w:t>Signature de l’agent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 :</w:t>
                            </w:r>
                          </w:p>
                          <w:p w14:paraId="5E38B758" w14:textId="77777777" w:rsidR="00EC495E" w:rsidRDefault="00EC495E" w:rsidP="00C36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D6ABA" id="Rectangle 2" o:spid="_x0000_s1026" style="position:absolute;margin-left:-47.65pt;margin-top:10.6pt;width:194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">
                <v:textbox>
                  <w:txbxContent>
                    <w:p w14:paraId="0BF4DCBA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Le Maire (</w:t>
                      </w:r>
                      <w:r w:rsidRPr="00FE346F"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  <w:t>ou le Président</w:t>
                      </w: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),</w:t>
                      </w:r>
                    </w:p>
                    <w:p w14:paraId="4BC48723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- certifie sous sa responsabilité le caractère exécutoire de cet acte,</w:t>
                      </w:r>
                    </w:p>
                    <w:p w14:paraId="4D813310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 xml:space="preserve">- informe que le présent arrêté peut faire l’objet d’un recours pour excès de pouvoir devant le Tribunal Administratif dans un délai de deux mois à compter de la présente notification ou par l'application Télérecours citoyens accessible à partir du site </w:t>
                      </w:r>
                      <w:hyperlink r:id="rId9" w:history="1">
                        <w:r w:rsidRPr="00FE346F">
                          <w:rPr>
                            <w:rFonts w:asciiTheme="minorHAnsi" w:hAnsiTheme="minorHAnsi" w:cstheme="minorHAnsi"/>
                            <w:sz w:val="20"/>
                          </w:rPr>
                          <w:t>www.telerecours.fr</w:t>
                        </w:r>
                      </w:hyperlink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 .</w:t>
                      </w:r>
                    </w:p>
                    <w:p w14:paraId="7090D57C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Notification faite le ……………………</w:t>
                      </w:r>
                    </w:p>
                    <w:p w14:paraId="7F5AECBB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  <w:u w:val="single"/>
                        </w:rPr>
                        <w:t>Signature de l’agent</w:t>
                      </w: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 :</w:t>
                      </w:r>
                    </w:p>
                    <w:p w14:paraId="5E38B758" w14:textId="77777777" w:rsidR="00EC495E" w:rsidRDefault="00EC495E" w:rsidP="00C36C9A"/>
                  </w:txbxContent>
                </v:textbox>
              </v:rect>
            </w:pict>
          </mc:Fallback>
        </mc:AlternateContent>
      </w:r>
    </w:p>
    <w:p w14:paraId="76CF369A" w14:textId="77777777" w:rsidR="00C36C9A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14:paraId="066EA018" w14:textId="77777777" w:rsidR="00C36C9A" w:rsidRPr="00FE346F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14:paraId="5D006CCB" w14:textId="77777777" w:rsidR="00C36C9A" w:rsidRPr="003B37DB" w:rsidRDefault="00C36C9A" w:rsidP="00C36C9A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FE346F">
        <w:rPr>
          <w:rFonts w:asciiTheme="minorHAnsi" w:hAnsiTheme="minorHAnsi" w:cstheme="minorHAnsi"/>
          <w:szCs w:val="24"/>
        </w:rPr>
        <w:tab/>
      </w:r>
      <w:r w:rsidRPr="00FE346F">
        <w:rPr>
          <w:rFonts w:asciiTheme="minorHAnsi" w:hAnsiTheme="minorHAnsi" w:cstheme="minorHAnsi"/>
          <w:szCs w:val="24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  <w:t>Fait à………………………,</w:t>
      </w:r>
    </w:p>
    <w:p w14:paraId="745A8ACC" w14:textId="77777777" w:rsidR="00C36C9A" w:rsidRPr="003B37DB" w:rsidRDefault="00C36C9A" w:rsidP="00C36C9A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6661407" w14:textId="4790C403" w:rsidR="00BA6974" w:rsidRPr="00A07658" w:rsidRDefault="00C36C9A" w:rsidP="00A07658">
      <w:pPr>
        <w:tabs>
          <w:tab w:val="left" w:pos="450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  <w:u w:val="single"/>
        </w:rPr>
        <w:t>Signature du Maire</w:t>
      </w:r>
      <w:r w:rsidRPr="003B37DB">
        <w:rPr>
          <w:rFonts w:asciiTheme="minorHAnsi" w:hAnsiTheme="minorHAnsi" w:cstheme="minorHAnsi"/>
          <w:sz w:val="22"/>
          <w:szCs w:val="22"/>
        </w:rPr>
        <w:t xml:space="preserve"> (</w:t>
      </w:r>
      <w:r w:rsidRPr="003B37DB">
        <w:rPr>
          <w:rFonts w:asciiTheme="minorHAnsi" w:hAnsiTheme="minorHAnsi" w:cstheme="minorHAnsi"/>
          <w:i/>
          <w:sz w:val="22"/>
          <w:szCs w:val="22"/>
        </w:rPr>
        <w:t>ou du Président</w:t>
      </w:r>
      <w:r w:rsidRPr="003B37DB">
        <w:rPr>
          <w:rFonts w:asciiTheme="minorHAnsi" w:hAnsiTheme="minorHAnsi" w:cstheme="minorHAnsi"/>
          <w:sz w:val="22"/>
          <w:szCs w:val="22"/>
        </w:rPr>
        <w:t>)</w:t>
      </w:r>
    </w:p>
    <w:sectPr w:rsidR="00BA6974" w:rsidRPr="00A07658" w:rsidSect="008A0A2E">
      <w:footerReference w:type="even" r:id="rId10"/>
      <w:footerReference w:type="default" r:id="rId11"/>
      <w:type w:val="continuous"/>
      <w:pgSz w:w="12240" w:h="15840"/>
      <w:pgMar w:top="709" w:right="1418" w:bottom="851" w:left="1418" w:header="720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F18D" w16cex:dateUtc="2022-11-02T12:39:00Z"/>
  <w16cex:commentExtensible w16cex:durableId="270CF3CF" w16cex:dateUtc="2022-11-02T1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BD11C" w14:textId="77777777" w:rsidR="00C7068D" w:rsidRDefault="00C7068D">
      <w:r>
        <w:separator/>
      </w:r>
    </w:p>
  </w:endnote>
  <w:endnote w:type="continuationSeparator" w:id="0">
    <w:p w14:paraId="28A4C41C" w14:textId="77777777" w:rsidR="00C7068D" w:rsidRDefault="00C7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131E" w14:textId="77777777" w:rsidR="00EC495E" w:rsidRDefault="00EC495E" w:rsidP="003D57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956774" w14:textId="77777777" w:rsidR="00EC495E" w:rsidRDefault="00EC49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3B31" w14:textId="77777777" w:rsidR="00EC495E" w:rsidRDefault="00EC495E">
    <w:pPr>
      <w:pStyle w:val="Pieddepage"/>
      <w:jc w:val="center"/>
    </w:pP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PAGE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16</w:t>
    </w:r>
    <w:r w:rsidRPr="00066EF9">
      <w:rPr>
        <w:bCs/>
        <w:sz w:val="22"/>
        <w:szCs w:val="24"/>
      </w:rPr>
      <w:fldChar w:fldCharType="end"/>
    </w:r>
    <w:r w:rsidRPr="00066EF9">
      <w:rPr>
        <w:sz w:val="22"/>
      </w:rPr>
      <w:t xml:space="preserve"> / </w:t>
    </w: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NUMPAGES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18</w:t>
    </w:r>
    <w:r w:rsidRPr="00066EF9">
      <w:rPr>
        <w:bCs/>
        <w:sz w:val="22"/>
        <w:szCs w:val="24"/>
      </w:rPr>
      <w:fldChar w:fldCharType="end"/>
    </w:r>
  </w:p>
  <w:p w14:paraId="5AEE97A6" w14:textId="77777777" w:rsidR="00EC495E" w:rsidRDefault="00EC49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35D40" w14:textId="77777777" w:rsidR="00C7068D" w:rsidRDefault="00C7068D">
      <w:r>
        <w:separator/>
      </w:r>
    </w:p>
  </w:footnote>
  <w:footnote w:type="continuationSeparator" w:id="0">
    <w:p w14:paraId="0B390200" w14:textId="77777777" w:rsidR="00C7068D" w:rsidRDefault="00C7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51ED"/>
    <w:multiLevelType w:val="hybridMultilevel"/>
    <w:tmpl w:val="880A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D7F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7F41"/>
    <w:multiLevelType w:val="hybridMultilevel"/>
    <w:tmpl w:val="7F3C9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2706"/>
    <w:multiLevelType w:val="hybridMultilevel"/>
    <w:tmpl w:val="EF286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71A"/>
    <w:multiLevelType w:val="hybridMultilevel"/>
    <w:tmpl w:val="7A8A917E"/>
    <w:lvl w:ilvl="0" w:tplc="F88475C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FB"/>
    <w:multiLevelType w:val="hybridMultilevel"/>
    <w:tmpl w:val="26260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0A4"/>
    <w:multiLevelType w:val="hybridMultilevel"/>
    <w:tmpl w:val="6D12B6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711EE1"/>
    <w:multiLevelType w:val="hybridMultilevel"/>
    <w:tmpl w:val="C1AA1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CAB"/>
    <w:multiLevelType w:val="hybridMultilevel"/>
    <w:tmpl w:val="912E17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361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056C26"/>
    <w:multiLevelType w:val="hybridMultilevel"/>
    <w:tmpl w:val="8AD21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F6505"/>
    <w:multiLevelType w:val="hybridMultilevel"/>
    <w:tmpl w:val="5BCE52D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EF3007"/>
    <w:multiLevelType w:val="hybridMultilevel"/>
    <w:tmpl w:val="F8489186"/>
    <w:lvl w:ilvl="0" w:tplc="57A6F2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321E85"/>
    <w:multiLevelType w:val="hybridMultilevel"/>
    <w:tmpl w:val="442CC42C"/>
    <w:lvl w:ilvl="0" w:tplc="FD8CA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50A"/>
    <w:multiLevelType w:val="hybridMultilevel"/>
    <w:tmpl w:val="E0BE9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C33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F823C9"/>
    <w:multiLevelType w:val="hybridMultilevel"/>
    <w:tmpl w:val="5C4427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C3E4F"/>
    <w:multiLevelType w:val="hybridMultilevel"/>
    <w:tmpl w:val="5806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1726"/>
    <w:multiLevelType w:val="hybridMultilevel"/>
    <w:tmpl w:val="A7144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130EB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6ED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051380"/>
    <w:multiLevelType w:val="multilevel"/>
    <w:tmpl w:val="A25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41321"/>
    <w:multiLevelType w:val="hybridMultilevel"/>
    <w:tmpl w:val="F574F9A0"/>
    <w:lvl w:ilvl="0" w:tplc="94AE6E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EF2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36392A"/>
    <w:multiLevelType w:val="hybridMultilevel"/>
    <w:tmpl w:val="F700719A"/>
    <w:lvl w:ilvl="0" w:tplc="B9D49752">
      <w:start w:val="1"/>
      <w:numFmt w:val="upperLetter"/>
      <w:lvlText w:val="%1."/>
      <w:lvlJc w:val="left"/>
      <w:pPr>
        <w:ind w:left="1571" w:hanging="360"/>
      </w:pPr>
      <w:rPr>
        <w:rFonts w:asciiTheme="minorHAnsi" w:hAnsiTheme="minorHAnsi" w:cstheme="minorHAnsi" w:hint="default"/>
        <w:color w:val="538135" w:themeColor="accent6" w:themeShade="BF"/>
        <w:sz w:val="28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A6B37AB"/>
    <w:multiLevelType w:val="hybridMultilevel"/>
    <w:tmpl w:val="4EBABDEA"/>
    <w:lvl w:ilvl="0" w:tplc="08FAC2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1407"/>
    <w:multiLevelType w:val="hybridMultilevel"/>
    <w:tmpl w:val="BE9AB444"/>
    <w:lvl w:ilvl="0" w:tplc="23502F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3DEA"/>
    <w:multiLevelType w:val="hybridMultilevel"/>
    <w:tmpl w:val="0680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72104"/>
    <w:multiLevelType w:val="hybridMultilevel"/>
    <w:tmpl w:val="B4188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09BC"/>
    <w:multiLevelType w:val="hybridMultilevel"/>
    <w:tmpl w:val="E68C2008"/>
    <w:lvl w:ilvl="0" w:tplc="D09231F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18D9"/>
    <w:multiLevelType w:val="hybridMultilevel"/>
    <w:tmpl w:val="895403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1619D"/>
    <w:multiLevelType w:val="hybridMultilevel"/>
    <w:tmpl w:val="20744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D504C"/>
    <w:multiLevelType w:val="hybridMultilevel"/>
    <w:tmpl w:val="0F02FCC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3EB2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C43CE"/>
    <w:multiLevelType w:val="multilevel"/>
    <w:tmpl w:val="08A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90E92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705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D23"/>
    <w:multiLevelType w:val="hybridMultilevel"/>
    <w:tmpl w:val="44445A08"/>
    <w:lvl w:ilvl="0" w:tplc="056C7D3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F012A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C11118"/>
    <w:multiLevelType w:val="hybridMultilevel"/>
    <w:tmpl w:val="28967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71366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B5C4F"/>
    <w:multiLevelType w:val="hybridMultilevel"/>
    <w:tmpl w:val="46C090F6"/>
    <w:lvl w:ilvl="0" w:tplc="5B76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44ED"/>
    <w:multiLevelType w:val="multilevel"/>
    <w:tmpl w:val="FC3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751DD"/>
    <w:multiLevelType w:val="hybridMultilevel"/>
    <w:tmpl w:val="C2DACF46"/>
    <w:lvl w:ilvl="0" w:tplc="AB962D2E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132C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55328"/>
    <w:multiLevelType w:val="hybridMultilevel"/>
    <w:tmpl w:val="1E46D1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42F4C"/>
    <w:multiLevelType w:val="hybridMultilevel"/>
    <w:tmpl w:val="727690BA"/>
    <w:lvl w:ilvl="0" w:tplc="DAE06E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A7E59"/>
    <w:multiLevelType w:val="hybridMultilevel"/>
    <w:tmpl w:val="CE2C0C8A"/>
    <w:lvl w:ilvl="0" w:tplc="564E5FC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E1F4D"/>
    <w:multiLevelType w:val="hybridMultilevel"/>
    <w:tmpl w:val="B84A8C8A"/>
    <w:lvl w:ilvl="0" w:tplc="FB2ED3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DB4C75"/>
    <w:multiLevelType w:val="multilevel"/>
    <w:tmpl w:val="D03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8"/>
  </w:num>
  <w:num w:numId="4">
    <w:abstractNumId w:val="24"/>
  </w:num>
  <w:num w:numId="5">
    <w:abstractNumId w:val="10"/>
  </w:num>
  <w:num w:numId="6">
    <w:abstractNumId w:val="6"/>
  </w:num>
  <w:num w:numId="7">
    <w:abstractNumId w:val="34"/>
  </w:num>
  <w:num w:numId="8">
    <w:abstractNumId w:val="49"/>
  </w:num>
  <w:num w:numId="9">
    <w:abstractNumId w:val="21"/>
  </w:num>
  <w:num w:numId="10">
    <w:abstractNumId w:val="42"/>
  </w:num>
  <w:num w:numId="11">
    <w:abstractNumId w:val="30"/>
  </w:num>
  <w:num w:numId="12">
    <w:abstractNumId w:val="7"/>
  </w:num>
  <w:num w:numId="13">
    <w:abstractNumId w:val="18"/>
  </w:num>
  <w:num w:numId="14">
    <w:abstractNumId w:val="27"/>
  </w:num>
  <w:num w:numId="15">
    <w:abstractNumId w:val="0"/>
  </w:num>
  <w:num w:numId="16">
    <w:abstractNumId w:val="41"/>
  </w:num>
  <w:num w:numId="17">
    <w:abstractNumId w:val="11"/>
  </w:num>
  <w:num w:numId="18">
    <w:abstractNumId w:val="46"/>
  </w:num>
  <w:num w:numId="19">
    <w:abstractNumId w:val="17"/>
  </w:num>
  <w:num w:numId="20">
    <w:abstractNumId w:val="4"/>
  </w:num>
  <w:num w:numId="21">
    <w:abstractNumId w:val="16"/>
  </w:num>
  <w:num w:numId="22">
    <w:abstractNumId w:val="5"/>
  </w:num>
  <w:num w:numId="23">
    <w:abstractNumId w:val="25"/>
  </w:num>
  <w:num w:numId="24">
    <w:abstractNumId w:val="43"/>
  </w:num>
  <w:num w:numId="25">
    <w:abstractNumId w:val="37"/>
  </w:num>
  <w:num w:numId="26">
    <w:abstractNumId w:val="31"/>
  </w:num>
  <w:num w:numId="27">
    <w:abstractNumId w:val="3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5"/>
  </w:num>
  <w:num w:numId="32">
    <w:abstractNumId w:val="9"/>
  </w:num>
  <w:num w:numId="33">
    <w:abstractNumId w:val="19"/>
  </w:num>
  <w:num w:numId="34">
    <w:abstractNumId w:val="36"/>
  </w:num>
  <w:num w:numId="35">
    <w:abstractNumId w:val="35"/>
  </w:num>
  <w:num w:numId="36">
    <w:abstractNumId w:val="44"/>
  </w:num>
  <w:num w:numId="37">
    <w:abstractNumId w:val="28"/>
  </w:num>
  <w:num w:numId="38">
    <w:abstractNumId w:val="20"/>
  </w:num>
  <w:num w:numId="39">
    <w:abstractNumId w:val="38"/>
  </w:num>
  <w:num w:numId="40">
    <w:abstractNumId w:val="40"/>
  </w:num>
  <w:num w:numId="41">
    <w:abstractNumId w:val="14"/>
  </w:num>
  <w:num w:numId="42">
    <w:abstractNumId w:val="29"/>
  </w:num>
  <w:num w:numId="43">
    <w:abstractNumId w:val="8"/>
  </w:num>
  <w:num w:numId="44">
    <w:abstractNumId w:val="33"/>
  </w:num>
  <w:num w:numId="45">
    <w:abstractNumId w:val="22"/>
  </w:num>
  <w:num w:numId="46">
    <w:abstractNumId w:val="47"/>
  </w:num>
  <w:num w:numId="47">
    <w:abstractNumId w:val="1"/>
  </w:num>
  <w:num w:numId="48">
    <w:abstractNumId w:val="32"/>
  </w:num>
  <w:num w:numId="49">
    <w:abstractNumId w:val="45"/>
  </w:num>
  <w:num w:numId="5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C"/>
    <w:rsid w:val="000012D4"/>
    <w:rsid w:val="0000137A"/>
    <w:rsid w:val="0000422A"/>
    <w:rsid w:val="000157AC"/>
    <w:rsid w:val="00015AB8"/>
    <w:rsid w:val="00025231"/>
    <w:rsid w:val="00030661"/>
    <w:rsid w:val="000322C2"/>
    <w:rsid w:val="00040E69"/>
    <w:rsid w:val="00041BDF"/>
    <w:rsid w:val="00041E7A"/>
    <w:rsid w:val="000549C6"/>
    <w:rsid w:val="00060AD2"/>
    <w:rsid w:val="0006380C"/>
    <w:rsid w:val="00065F32"/>
    <w:rsid w:val="00066EF9"/>
    <w:rsid w:val="00082837"/>
    <w:rsid w:val="0008749F"/>
    <w:rsid w:val="000954A1"/>
    <w:rsid w:val="000A28FA"/>
    <w:rsid w:val="000A397B"/>
    <w:rsid w:val="000A52EB"/>
    <w:rsid w:val="000A5A01"/>
    <w:rsid w:val="000A72A3"/>
    <w:rsid w:val="000B1968"/>
    <w:rsid w:val="000B30AB"/>
    <w:rsid w:val="000B754F"/>
    <w:rsid w:val="000C274B"/>
    <w:rsid w:val="000C3595"/>
    <w:rsid w:val="000D6176"/>
    <w:rsid w:val="000E100B"/>
    <w:rsid w:val="000F7C20"/>
    <w:rsid w:val="00101EAB"/>
    <w:rsid w:val="00102A90"/>
    <w:rsid w:val="00107265"/>
    <w:rsid w:val="001161BB"/>
    <w:rsid w:val="001237A5"/>
    <w:rsid w:val="0012382C"/>
    <w:rsid w:val="00123BE4"/>
    <w:rsid w:val="0012449D"/>
    <w:rsid w:val="00126927"/>
    <w:rsid w:val="00130D58"/>
    <w:rsid w:val="0013475A"/>
    <w:rsid w:val="00136784"/>
    <w:rsid w:val="0014346E"/>
    <w:rsid w:val="00146F3D"/>
    <w:rsid w:val="00150BF5"/>
    <w:rsid w:val="001566C1"/>
    <w:rsid w:val="00160927"/>
    <w:rsid w:val="00174835"/>
    <w:rsid w:val="00176949"/>
    <w:rsid w:val="001805CD"/>
    <w:rsid w:val="001815CE"/>
    <w:rsid w:val="00193229"/>
    <w:rsid w:val="001A2EC3"/>
    <w:rsid w:val="001D1244"/>
    <w:rsid w:val="001D39B8"/>
    <w:rsid w:val="001D5FB3"/>
    <w:rsid w:val="001D61E6"/>
    <w:rsid w:val="001D7B83"/>
    <w:rsid w:val="001E280A"/>
    <w:rsid w:val="001E675C"/>
    <w:rsid w:val="001F2114"/>
    <w:rsid w:val="001F3D53"/>
    <w:rsid w:val="001F7CF9"/>
    <w:rsid w:val="002039DC"/>
    <w:rsid w:val="00207878"/>
    <w:rsid w:val="00211A8C"/>
    <w:rsid w:val="002142B0"/>
    <w:rsid w:val="00216B23"/>
    <w:rsid w:val="0022025D"/>
    <w:rsid w:val="00223240"/>
    <w:rsid w:val="00225ED2"/>
    <w:rsid w:val="00230A19"/>
    <w:rsid w:val="002316B9"/>
    <w:rsid w:val="0023496B"/>
    <w:rsid w:val="00247411"/>
    <w:rsid w:val="0025064E"/>
    <w:rsid w:val="00254951"/>
    <w:rsid w:val="00255FEE"/>
    <w:rsid w:val="002576E8"/>
    <w:rsid w:val="00264F3E"/>
    <w:rsid w:val="00265747"/>
    <w:rsid w:val="0027385D"/>
    <w:rsid w:val="00273E97"/>
    <w:rsid w:val="00277873"/>
    <w:rsid w:val="002842CB"/>
    <w:rsid w:val="00287F3D"/>
    <w:rsid w:val="0029071F"/>
    <w:rsid w:val="002921C4"/>
    <w:rsid w:val="00295277"/>
    <w:rsid w:val="0029746C"/>
    <w:rsid w:val="002A68D7"/>
    <w:rsid w:val="002A7D37"/>
    <w:rsid w:val="002B356B"/>
    <w:rsid w:val="002B717E"/>
    <w:rsid w:val="002B790C"/>
    <w:rsid w:val="002C0551"/>
    <w:rsid w:val="002C35B8"/>
    <w:rsid w:val="002C37CB"/>
    <w:rsid w:val="002C5959"/>
    <w:rsid w:val="002D4C1F"/>
    <w:rsid w:val="002D755E"/>
    <w:rsid w:val="002E18DA"/>
    <w:rsid w:val="002F72C2"/>
    <w:rsid w:val="003106B0"/>
    <w:rsid w:val="003133AD"/>
    <w:rsid w:val="00317509"/>
    <w:rsid w:val="00320A7D"/>
    <w:rsid w:val="00323287"/>
    <w:rsid w:val="00323AEB"/>
    <w:rsid w:val="00326CE3"/>
    <w:rsid w:val="00332639"/>
    <w:rsid w:val="00337004"/>
    <w:rsid w:val="0034361A"/>
    <w:rsid w:val="00344BB0"/>
    <w:rsid w:val="00351C22"/>
    <w:rsid w:val="00354E35"/>
    <w:rsid w:val="00357172"/>
    <w:rsid w:val="00367A15"/>
    <w:rsid w:val="00383EEF"/>
    <w:rsid w:val="00387542"/>
    <w:rsid w:val="00394505"/>
    <w:rsid w:val="00394BCC"/>
    <w:rsid w:val="003A1FCD"/>
    <w:rsid w:val="003A69B3"/>
    <w:rsid w:val="003B044F"/>
    <w:rsid w:val="003B37DB"/>
    <w:rsid w:val="003B45C2"/>
    <w:rsid w:val="003B6B1C"/>
    <w:rsid w:val="003D2507"/>
    <w:rsid w:val="003D57A6"/>
    <w:rsid w:val="003E346D"/>
    <w:rsid w:val="003F3DA0"/>
    <w:rsid w:val="003F7217"/>
    <w:rsid w:val="004071E5"/>
    <w:rsid w:val="00415B45"/>
    <w:rsid w:val="00420B24"/>
    <w:rsid w:val="0042493A"/>
    <w:rsid w:val="004262C9"/>
    <w:rsid w:val="00432587"/>
    <w:rsid w:val="0043540C"/>
    <w:rsid w:val="00437415"/>
    <w:rsid w:val="00450420"/>
    <w:rsid w:val="00460B2E"/>
    <w:rsid w:val="004651D2"/>
    <w:rsid w:val="00466A0D"/>
    <w:rsid w:val="00466FBE"/>
    <w:rsid w:val="0046738A"/>
    <w:rsid w:val="00471CF9"/>
    <w:rsid w:val="0047215D"/>
    <w:rsid w:val="004744C4"/>
    <w:rsid w:val="0047600A"/>
    <w:rsid w:val="004776A3"/>
    <w:rsid w:val="0048736F"/>
    <w:rsid w:val="00490A36"/>
    <w:rsid w:val="00494D88"/>
    <w:rsid w:val="00495813"/>
    <w:rsid w:val="00497BE2"/>
    <w:rsid w:val="004A482C"/>
    <w:rsid w:val="004B1139"/>
    <w:rsid w:val="004B337C"/>
    <w:rsid w:val="004B60A3"/>
    <w:rsid w:val="004B617F"/>
    <w:rsid w:val="004C5C04"/>
    <w:rsid w:val="004C6F29"/>
    <w:rsid w:val="004D0075"/>
    <w:rsid w:val="004D0935"/>
    <w:rsid w:val="004D1E2E"/>
    <w:rsid w:val="004D3410"/>
    <w:rsid w:val="004D6376"/>
    <w:rsid w:val="004E4D61"/>
    <w:rsid w:val="004E667A"/>
    <w:rsid w:val="004F34C1"/>
    <w:rsid w:val="004F5662"/>
    <w:rsid w:val="00501328"/>
    <w:rsid w:val="0050644B"/>
    <w:rsid w:val="0051541C"/>
    <w:rsid w:val="00520C47"/>
    <w:rsid w:val="005304B8"/>
    <w:rsid w:val="00531952"/>
    <w:rsid w:val="00533D0D"/>
    <w:rsid w:val="00535994"/>
    <w:rsid w:val="00535D4D"/>
    <w:rsid w:val="00536337"/>
    <w:rsid w:val="00540C55"/>
    <w:rsid w:val="0054568F"/>
    <w:rsid w:val="005537D1"/>
    <w:rsid w:val="00555B46"/>
    <w:rsid w:val="0056122D"/>
    <w:rsid w:val="00561CBC"/>
    <w:rsid w:val="00567B80"/>
    <w:rsid w:val="00571835"/>
    <w:rsid w:val="00573BE5"/>
    <w:rsid w:val="0057480D"/>
    <w:rsid w:val="00580F4E"/>
    <w:rsid w:val="0059066F"/>
    <w:rsid w:val="00594159"/>
    <w:rsid w:val="005A728D"/>
    <w:rsid w:val="005B1A92"/>
    <w:rsid w:val="005B274E"/>
    <w:rsid w:val="005B2CCB"/>
    <w:rsid w:val="005B4342"/>
    <w:rsid w:val="005B597E"/>
    <w:rsid w:val="005B6A78"/>
    <w:rsid w:val="005C2829"/>
    <w:rsid w:val="005C2BFA"/>
    <w:rsid w:val="005C3C16"/>
    <w:rsid w:val="005C5DCE"/>
    <w:rsid w:val="005C6035"/>
    <w:rsid w:val="005D07DA"/>
    <w:rsid w:val="005D5E8B"/>
    <w:rsid w:val="005E1523"/>
    <w:rsid w:val="005E3A68"/>
    <w:rsid w:val="005E54F2"/>
    <w:rsid w:val="005E664C"/>
    <w:rsid w:val="00602E0F"/>
    <w:rsid w:val="006044FA"/>
    <w:rsid w:val="00606A41"/>
    <w:rsid w:val="0060701D"/>
    <w:rsid w:val="00612EA1"/>
    <w:rsid w:val="0062516B"/>
    <w:rsid w:val="00630DA0"/>
    <w:rsid w:val="00640555"/>
    <w:rsid w:val="006434EF"/>
    <w:rsid w:val="00650CBF"/>
    <w:rsid w:val="00654042"/>
    <w:rsid w:val="0065571E"/>
    <w:rsid w:val="00655D8E"/>
    <w:rsid w:val="00655F9E"/>
    <w:rsid w:val="0066186C"/>
    <w:rsid w:val="006638D2"/>
    <w:rsid w:val="00667011"/>
    <w:rsid w:val="00671269"/>
    <w:rsid w:val="006717A9"/>
    <w:rsid w:val="006749FF"/>
    <w:rsid w:val="006756E9"/>
    <w:rsid w:val="006778BF"/>
    <w:rsid w:val="006812A5"/>
    <w:rsid w:val="0068306E"/>
    <w:rsid w:val="00685C1D"/>
    <w:rsid w:val="0069043F"/>
    <w:rsid w:val="00690934"/>
    <w:rsid w:val="006961F8"/>
    <w:rsid w:val="0069654B"/>
    <w:rsid w:val="006A3138"/>
    <w:rsid w:val="006A4F54"/>
    <w:rsid w:val="006A53D4"/>
    <w:rsid w:val="006A6FE1"/>
    <w:rsid w:val="006B4DD4"/>
    <w:rsid w:val="006B6873"/>
    <w:rsid w:val="006B7339"/>
    <w:rsid w:val="006C018F"/>
    <w:rsid w:val="006C0473"/>
    <w:rsid w:val="006C0592"/>
    <w:rsid w:val="006C2E84"/>
    <w:rsid w:val="006C360B"/>
    <w:rsid w:val="006C443E"/>
    <w:rsid w:val="006C4949"/>
    <w:rsid w:val="006D0BE7"/>
    <w:rsid w:val="006D5796"/>
    <w:rsid w:val="006E41F5"/>
    <w:rsid w:val="006E423D"/>
    <w:rsid w:val="006F0794"/>
    <w:rsid w:val="007009E7"/>
    <w:rsid w:val="00702EC4"/>
    <w:rsid w:val="0070531E"/>
    <w:rsid w:val="007069D8"/>
    <w:rsid w:val="007074A7"/>
    <w:rsid w:val="00707598"/>
    <w:rsid w:val="00710897"/>
    <w:rsid w:val="00722893"/>
    <w:rsid w:val="00726F3B"/>
    <w:rsid w:val="00731CCE"/>
    <w:rsid w:val="00732A3F"/>
    <w:rsid w:val="00733DC8"/>
    <w:rsid w:val="0073646E"/>
    <w:rsid w:val="00737286"/>
    <w:rsid w:val="00743A70"/>
    <w:rsid w:val="00746EB9"/>
    <w:rsid w:val="00747518"/>
    <w:rsid w:val="00752294"/>
    <w:rsid w:val="0075501A"/>
    <w:rsid w:val="00755532"/>
    <w:rsid w:val="00761735"/>
    <w:rsid w:val="007641DD"/>
    <w:rsid w:val="0077097F"/>
    <w:rsid w:val="00772F84"/>
    <w:rsid w:val="007740D2"/>
    <w:rsid w:val="00784E6A"/>
    <w:rsid w:val="00792ADE"/>
    <w:rsid w:val="0079542C"/>
    <w:rsid w:val="0079758F"/>
    <w:rsid w:val="007A20DC"/>
    <w:rsid w:val="007A568B"/>
    <w:rsid w:val="007B06C5"/>
    <w:rsid w:val="007B15BA"/>
    <w:rsid w:val="007E26C7"/>
    <w:rsid w:val="007E4161"/>
    <w:rsid w:val="007E4563"/>
    <w:rsid w:val="007E5E9E"/>
    <w:rsid w:val="007F24E9"/>
    <w:rsid w:val="00811AEC"/>
    <w:rsid w:val="008166E0"/>
    <w:rsid w:val="0081780A"/>
    <w:rsid w:val="008227FF"/>
    <w:rsid w:val="00822BA7"/>
    <w:rsid w:val="00823456"/>
    <w:rsid w:val="008241F0"/>
    <w:rsid w:val="008349C1"/>
    <w:rsid w:val="0084276A"/>
    <w:rsid w:val="00844033"/>
    <w:rsid w:val="00845052"/>
    <w:rsid w:val="008451A9"/>
    <w:rsid w:val="00847CFE"/>
    <w:rsid w:val="0085658E"/>
    <w:rsid w:val="00856A61"/>
    <w:rsid w:val="00872ACA"/>
    <w:rsid w:val="00876941"/>
    <w:rsid w:val="008845F9"/>
    <w:rsid w:val="00885BE7"/>
    <w:rsid w:val="00887BF8"/>
    <w:rsid w:val="00890750"/>
    <w:rsid w:val="00890B10"/>
    <w:rsid w:val="008952D8"/>
    <w:rsid w:val="0089569A"/>
    <w:rsid w:val="008963FE"/>
    <w:rsid w:val="008A0A2E"/>
    <w:rsid w:val="008A19C0"/>
    <w:rsid w:val="008B70EC"/>
    <w:rsid w:val="008C342D"/>
    <w:rsid w:val="008C733D"/>
    <w:rsid w:val="008D3C21"/>
    <w:rsid w:val="008E4FB5"/>
    <w:rsid w:val="008F4BC4"/>
    <w:rsid w:val="00902D8E"/>
    <w:rsid w:val="00906B5C"/>
    <w:rsid w:val="00907CF4"/>
    <w:rsid w:val="00911B7D"/>
    <w:rsid w:val="00920DAC"/>
    <w:rsid w:val="009222AC"/>
    <w:rsid w:val="00924EAB"/>
    <w:rsid w:val="009264BD"/>
    <w:rsid w:val="009268AE"/>
    <w:rsid w:val="00935547"/>
    <w:rsid w:val="009373F0"/>
    <w:rsid w:val="00937823"/>
    <w:rsid w:val="00941039"/>
    <w:rsid w:val="00944681"/>
    <w:rsid w:val="00944ED5"/>
    <w:rsid w:val="0094531D"/>
    <w:rsid w:val="009471B4"/>
    <w:rsid w:val="0095174D"/>
    <w:rsid w:val="00954993"/>
    <w:rsid w:val="0095545F"/>
    <w:rsid w:val="00961C9C"/>
    <w:rsid w:val="00971F08"/>
    <w:rsid w:val="00972FC8"/>
    <w:rsid w:val="00980166"/>
    <w:rsid w:val="009820F3"/>
    <w:rsid w:val="00985721"/>
    <w:rsid w:val="009916EC"/>
    <w:rsid w:val="0099750E"/>
    <w:rsid w:val="009A40E3"/>
    <w:rsid w:val="009B0BEE"/>
    <w:rsid w:val="009B273A"/>
    <w:rsid w:val="009B45A1"/>
    <w:rsid w:val="009B4D19"/>
    <w:rsid w:val="009D515C"/>
    <w:rsid w:val="009E1420"/>
    <w:rsid w:val="009E1E0E"/>
    <w:rsid w:val="009F2C17"/>
    <w:rsid w:val="009F6431"/>
    <w:rsid w:val="00A000BA"/>
    <w:rsid w:val="00A03D98"/>
    <w:rsid w:val="00A03E0B"/>
    <w:rsid w:val="00A07658"/>
    <w:rsid w:val="00A16F01"/>
    <w:rsid w:val="00A172AA"/>
    <w:rsid w:val="00A200D4"/>
    <w:rsid w:val="00A20E56"/>
    <w:rsid w:val="00A20F39"/>
    <w:rsid w:val="00A25C4D"/>
    <w:rsid w:val="00A26665"/>
    <w:rsid w:val="00A27A6A"/>
    <w:rsid w:val="00A30CDE"/>
    <w:rsid w:val="00A34148"/>
    <w:rsid w:val="00A349BC"/>
    <w:rsid w:val="00A351C0"/>
    <w:rsid w:val="00A3534D"/>
    <w:rsid w:val="00A3708E"/>
    <w:rsid w:val="00A434DF"/>
    <w:rsid w:val="00A500EA"/>
    <w:rsid w:val="00A601D4"/>
    <w:rsid w:val="00A64460"/>
    <w:rsid w:val="00A738C3"/>
    <w:rsid w:val="00A757CD"/>
    <w:rsid w:val="00A810F8"/>
    <w:rsid w:val="00A85656"/>
    <w:rsid w:val="00AA5ECC"/>
    <w:rsid w:val="00AA66A6"/>
    <w:rsid w:val="00AB1C62"/>
    <w:rsid w:val="00AB2735"/>
    <w:rsid w:val="00AB3F6D"/>
    <w:rsid w:val="00AB4E5D"/>
    <w:rsid w:val="00AB761A"/>
    <w:rsid w:val="00AB7683"/>
    <w:rsid w:val="00AC1C66"/>
    <w:rsid w:val="00AC2663"/>
    <w:rsid w:val="00AC30C6"/>
    <w:rsid w:val="00AC430F"/>
    <w:rsid w:val="00AD4601"/>
    <w:rsid w:val="00AD4BC9"/>
    <w:rsid w:val="00AD6C6B"/>
    <w:rsid w:val="00AD6D56"/>
    <w:rsid w:val="00AE6CF5"/>
    <w:rsid w:val="00AF53DC"/>
    <w:rsid w:val="00AF589F"/>
    <w:rsid w:val="00B02B4F"/>
    <w:rsid w:val="00B07531"/>
    <w:rsid w:val="00B122D4"/>
    <w:rsid w:val="00B12961"/>
    <w:rsid w:val="00B12E1E"/>
    <w:rsid w:val="00B145F5"/>
    <w:rsid w:val="00B24C9A"/>
    <w:rsid w:val="00B2776B"/>
    <w:rsid w:val="00B31257"/>
    <w:rsid w:val="00B32DA3"/>
    <w:rsid w:val="00B345B1"/>
    <w:rsid w:val="00B405A8"/>
    <w:rsid w:val="00B41429"/>
    <w:rsid w:val="00B4581E"/>
    <w:rsid w:val="00B61F3A"/>
    <w:rsid w:val="00B673DF"/>
    <w:rsid w:val="00B82AFE"/>
    <w:rsid w:val="00B84256"/>
    <w:rsid w:val="00B86CC3"/>
    <w:rsid w:val="00BA0B2A"/>
    <w:rsid w:val="00BA0C96"/>
    <w:rsid w:val="00BA22CF"/>
    <w:rsid w:val="00BA300E"/>
    <w:rsid w:val="00BA5CBB"/>
    <w:rsid w:val="00BA6974"/>
    <w:rsid w:val="00BC043C"/>
    <w:rsid w:val="00BD1A96"/>
    <w:rsid w:val="00BD3966"/>
    <w:rsid w:val="00BD5C70"/>
    <w:rsid w:val="00BD646B"/>
    <w:rsid w:val="00BD6695"/>
    <w:rsid w:val="00C01021"/>
    <w:rsid w:val="00C0292E"/>
    <w:rsid w:val="00C03077"/>
    <w:rsid w:val="00C0327E"/>
    <w:rsid w:val="00C07397"/>
    <w:rsid w:val="00C15236"/>
    <w:rsid w:val="00C23C8C"/>
    <w:rsid w:val="00C23C95"/>
    <w:rsid w:val="00C30EC7"/>
    <w:rsid w:val="00C313A9"/>
    <w:rsid w:val="00C32ABE"/>
    <w:rsid w:val="00C36498"/>
    <w:rsid w:val="00C36C9A"/>
    <w:rsid w:val="00C36EF2"/>
    <w:rsid w:val="00C407CF"/>
    <w:rsid w:val="00C43280"/>
    <w:rsid w:val="00C44F2D"/>
    <w:rsid w:val="00C54157"/>
    <w:rsid w:val="00C574A9"/>
    <w:rsid w:val="00C60516"/>
    <w:rsid w:val="00C67C25"/>
    <w:rsid w:val="00C70541"/>
    <w:rsid w:val="00C7068D"/>
    <w:rsid w:val="00C7104C"/>
    <w:rsid w:val="00C711A1"/>
    <w:rsid w:val="00C724E4"/>
    <w:rsid w:val="00C72CB8"/>
    <w:rsid w:val="00C74C1F"/>
    <w:rsid w:val="00C807DD"/>
    <w:rsid w:val="00C8451C"/>
    <w:rsid w:val="00C85EBB"/>
    <w:rsid w:val="00C92917"/>
    <w:rsid w:val="00C9438A"/>
    <w:rsid w:val="00C94A4C"/>
    <w:rsid w:val="00C95564"/>
    <w:rsid w:val="00C96B3A"/>
    <w:rsid w:val="00CA2E62"/>
    <w:rsid w:val="00CA4242"/>
    <w:rsid w:val="00CA7FA0"/>
    <w:rsid w:val="00CB525E"/>
    <w:rsid w:val="00CC09B5"/>
    <w:rsid w:val="00CC5C5A"/>
    <w:rsid w:val="00CC7DB2"/>
    <w:rsid w:val="00CE1320"/>
    <w:rsid w:val="00CE1C75"/>
    <w:rsid w:val="00CE7D11"/>
    <w:rsid w:val="00CF1A31"/>
    <w:rsid w:val="00CF2952"/>
    <w:rsid w:val="00CF3680"/>
    <w:rsid w:val="00CF6518"/>
    <w:rsid w:val="00D01F95"/>
    <w:rsid w:val="00D02CDA"/>
    <w:rsid w:val="00D0409B"/>
    <w:rsid w:val="00D10933"/>
    <w:rsid w:val="00D112F2"/>
    <w:rsid w:val="00D14B4C"/>
    <w:rsid w:val="00D14FC3"/>
    <w:rsid w:val="00D16CD6"/>
    <w:rsid w:val="00D20225"/>
    <w:rsid w:val="00D22C4B"/>
    <w:rsid w:val="00D36961"/>
    <w:rsid w:val="00D46010"/>
    <w:rsid w:val="00D46E76"/>
    <w:rsid w:val="00D473C8"/>
    <w:rsid w:val="00D51A64"/>
    <w:rsid w:val="00D52403"/>
    <w:rsid w:val="00D5282F"/>
    <w:rsid w:val="00D528DE"/>
    <w:rsid w:val="00D52C9A"/>
    <w:rsid w:val="00D643FF"/>
    <w:rsid w:val="00D66C3B"/>
    <w:rsid w:val="00D73722"/>
    <w:rsid w:val="00D74E9D"/>
    <w:rsid w:val="00D75196"/>
    <w:rsid w:val="00D81333"/>
    <w:rsid w:val="00D821A9"/>
    <w:rsid w:val="00D85407"/>
    <w:rsid w:val="00D91E42"/>
    <w:rsid w:val="00D92751"/>
    <w:rsid w:val="00D93128"/>
    <w:rsid w:val="00D94433"/>
    <w:rsid w:val="00D94462"/>
    <w:rsid w:val="00D961DF"/>
    <w:rsid w:val="00DA2FBB"/>
    <w:rsid w:val="00DA38CF"/>
    <w:rsid w:val="00DA3D1B"/>
    <w:rsid w:val="00DA4FA4"/>
    <w:rsid w:val="00DA5D9D"/>
    <w:rsid w:val="00DA6C74"/>
    <w:rsid w:val="00DB32A0"/>
    <w:rsid w:val="00DB45EA"/>
    <w:rsid w:val="00DB6531"/>
    <w:rsid w:val="00DB740A"/>
    <w:rsid w:val="00DC3717"/>
    <w:rsid w:val="00DC521A"/>
    <w:rsid w:val="00DC745D"/>
    <w:rsid w:val="00DC7B08"/>
    <w:rsid w:val="00DD2BE8"/>
    <w:rsid w:val="00DD4C06"/>
    <w:rsid w:val="00DD6093"/>
    <w:rsid w:val="00DD7027"/>
    <w:rsid w:val="00DD7A2E"/>
    <w:rsid w:val="00DE319D"/>
    <w:rsid w:val="00DE6D78"/>
    <w:rsid w:val="00DF181A"/>
    <w:rsid w:val="00DF197F"/>
    <w:rsid w:val="00DF19BB"/>
    <w:rsid w:val="00E01F28"/>
    <w:rsid w:val="00E0350E"/>
    <w:rsid w:val="00E03F8A"/>
    <w:rsid w:val="00E06DFB"/>
    <w:rsid w:val="00E077B3"/>
    <w:rsid w:val="00E11C81"/>
    <w:rsid w:val="00E1364E"/>
    <w:rsid w:val="00E14BE8"/>
    <w:rsid w:val="00E1617E"/>
    <w:rsid w:val="00E1681F"/>
    <w:rsid w:val="00E16C82"/>
    <w:rsid w:val="00E17E92"/>
    <w:rsid w:val="00E20093"/>
    <w:rsid w:val="00E20C41"/>
    <w:rsid w:val="00E246FE"/>
    <w:rsid w:val="00E319A7"/>
    <w:rsid w:val="00E31BFA"/>
    <w:rsid w:val="00E33D60"/>
    <w:rsid w:val="00E34618"/>
    <w:rsid w:val="00E35F86"/>
    <w:rsid w:val="00E377CB"/>
    <w:rsid w:val="00E4088F"/>
    <w:rsid w:val="00E45DA6"/>
    <w:rsid w:val="00E57C0E"/>
    <w:rsid w:val="00E61BCD"/>
    <w:rsid w:val="00E637CD"/>
    <w:rsid w:val="00E64FF3"/>
    <w:rsid w:val="00E666AD"/>
    <w:rsid w:val="00E712B9"/>
    <w:rsid w:val="00E76B3F"/>
    <w:rsid w:val="00E8302D"/>
    <w:rsid w:val="00E8565D"/>
    <w:rsid w:val="00E87F4E"/>
    <w:rsid w:val="00E95DB0"/>
    <w:rsid w:val="00E97082"/>
    <w:rsid w:val="00EA0F0B"/>
    <w:rsid w:val="00EA14CC"/>
    <w:rsid w:val="00EA1850"/>
    <w:rsid w:val="00EA3379"/>
    <w:rsid w:val="00EA49B8"/>
    <w:rsid w:val="00EA547C"/>
    <w:rsid w:val="00EA737B"/>
    <w:rsid w:val="00EA74D2"/>
    <w:rsid w:val="00EB2750"/>
    <w:rsid w:val="00EB41B2"/>
    <w:rsid w:val="00EB5D28"/>
    <w:rsid w:val="00EB6A4C"/>
    <w:rsid w:val="00EB7CCA"/>
    <w:rsid w:val="00EC495E"/>
    <w:rsid w:val="00EC4D5B"/>
    <w:rsid w:val="00ED099E"/>
    <w:rsid w:val="00ED3D71"/>
    <w:rsid w:val="00ED653A"/>
    <w:rsid w:val="00EE328E"/>
    <w:rsid w:val="00EE4EB7"/>
    <w:rsid w:val="00EF03CB"/>
    <w:rsid w:val="00EF0C3A"/>
    <w:rsid w:val="00EF234A"/>
    <w:rsid w:val="00F01498"/>
    <w:rsid w:val="00F052E3"/>
    <w:rsid w:val="00F05EA3"/>
    <w:rsid w:val="00F070EE"/>
    <w:rsid w:val="00F13C96"/>
    <w:rsid w:val="00F23B00"/>
    <w:rsid w:val="00F25098"/>
    <w:rsid w:val="00F32249"/>
    <w:rsid w:val="00F32863"/>
    <w:rsid w:val="00F34B86"/>
    <w:rsid w:val="00F36137"/>
    <w:rsid w:val="00F43DAC"/>
    <w:rsid w:val="00F52C0F"/>
    <w:rsid w:val="00F54D73"/>
    <w:rsid w:val="00F553CE"/>
    <w:rsid w:val="00F55A43"/>
    <w:rsid w:val="00F61C34"/>
    <w:rsid w:val="00F6430F"/>
    <w:rsid w:val="00F65AE5"/>
    <w:rsid w:val="00F7633F"/>
    <w:rsid w:val="00F80DC3"/>
    <w:rsid w:val="00F844FC"/>
    <w:rsid w:val="00F84F61"/>
    <w:rsid w:val="00F85BA5"/>
    <w:rsid w:val="00F85BE7"/>
    <w:rsid w:val="00F90893"/>
    <w:rsid w:val="00F94C4E"/>
    <w:rsid w:val="00F95161"/>
    <w:rsid w:val="00F977E9"/>
    <w:rsid w:val="00FA1E84"/>
    <w:rsid w:val="00FB1D21"/>
    <w:rsid w:val="00FB1E08"/>
    <w:rsid w:val="00FB2B4C"/>
    <w:rsid w:val="00FB2E18"/>
    <w:rsid w:val="00FB6D93"/>
    <w:rsid w:val="00FC0672"/>
    <w:rsid w:val="00FC27DD"/>
    <w:rsid w:val="00FC52E4"/>
    <w:rsid w:val="00FC6261"/>
    <w:rsid w:val="00FD5006"/>
    <w:rsid w:val="00FE346F"/>
    <w:rsid w:val="00FF187E"/>
    <w:rsid w:val="00FF221C"/>
    <w:rsid w:val="00FF2EB5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F472"/>
  <w15:docId w15:val="{89934405-4C2B-46F0-9AEB-86AA9CE8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4A7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040E69"/>
    <w:pPr>
      <w:keepNext/>
      <w:spacing w:before="240" w:after="60"/>
      <w:outlineLvl w:val="0"/>
    </w:pPr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040E69"/>
    <w:pPr>
      <w:keepNext/>
      <w:tabs>
        <w:tab w:val="left" w:pos="540"/>
      </w:tabs>
      <w:jc w:val="both"/>
      <w:outlineLvl w:val="2"/>
    </w:pPr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pPr>
      <w:spacing w:after="200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after="19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after="84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after="3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after="26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11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978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505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6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61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8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Pieddepage">
    <w:name w:val="footer"/>
    <w:basedOn w:val="Normal"/>
    <w:link w:val="PieddepageCar"/>
    <w:uiPriority w:val="99"/>
    <w:rsid w:val="002142B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2142B0"/>
  </w:style>
  <w:style w:type="character" w:customStyle="1" w:styleId="Titre3Car">
    <w:name w:val="Titre 3 Car"/>
    <w:link w:val="Titre3"/>
    <w:rsid w:val="00040E69"/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paragraph" w:styleId="En-tte">
    <w:name w:val="header"/>
    <w:basedOn w:val="Normal"/>
    <w:link w:val="En-tteCar"/>
    <w:rsid w:val="001237A5"/>
    <w:pPr>
      <w:tabs>
        <w:tab w:val="center" w:pos="4536"/>
        <w:tab w:val="right" w:pos="9072"/>
      </w:tabs>
    </w:pPr>
    <w:rPr>
      <w:szCs w:val="24"/>
      <w:lang w:val="x-none" w:eastAsia="x-none"/>
    </w:rPr>
  </w:style>
  <w:style w:type="character" w:customStyle="1" w:styleId="En-tteCar">
    <w:name w:val="En-tête Car"/>
    <w:link w:val="En-tte"/>
    <w:rsid w:val="001237A5"/>
    <w:rPr>
      <w:sz w:val="24"/>
      <w:szCs w:val="24"/>
    </w:rPr>
  </w:style>
  <w:style w:type="character" w:styleId="Lienhypertexte">
    <w:name w:val="Hyperlink"/>
    <w:uiPriority w:val="99"/>
    <w:rsid w:val="001237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1237A5"/>
    <w:pPr>
      <w:tabs>
        <w:tab w:val="left" w:pos="540"/>
      </w:tabs>
      <w:jc w:val="both"/>
    </w:pPr>
    <w:rPr>
      <w:rFonts w:ascii="Tahoma" w:hAnsi="Tahoma"/>
      <w:sz w:val="22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1237A5"/>
    <w:rPr>
      <w:rFonts w:ascii="Tahoma" w:hAnsi="Tahoma" w:cs="Tahoma"/>
      <w:sz w:val="22"/>
      <w:szCs w:val="24"/>
    </w:rPr>
  </w:style>
  <w:style w:type="paragraph" w:styleId="NormalWeb">
    <w:name w:val="Normal (Web)"/>
    <w:basedOn w:val="Normal"/>
    <w:uiPriority w:val="99"/>
    <w:unhideWhenUsed/>
    <w:rsid w:val="00F05EA3"/>
    <w:pPr>
      <w:spacing w:before="100" w:beforeAutospacing="1" w:after="100" w:afterAutospacing="1"/>
    </w:pPr>
    <w:rPr>
      <w:szCs w:val="24"/>
    </w:rPr>
  </w:style>
  <w:style w:type="paragraph" w:styleId="Paragraphedeliste">
    <w:name w:val="List Paragraph"/>
    <w:basedOn w:val="Normal"/>
    <w:uiPriority w:val="34"/>
    <w:qFormat/>
    <w:rsid w:val="00D22C4B"/>
    <w:pPr>
      <w:ind w:left="708"/>
    </w:pPr>
  </w:style>
  <w:style w:type="character" w:customStyle="1" w:styleId="PieddepageCar">
    <w:name w:val="Pied de page Car"/>
    <w:link w:val="Pieddepage"/>
    <w:uiPriority w:val="99"/>
    <w:rsid w:val="00066EF9"/>
    <w:rPr>
      <w:sz w:val="24"/>
    </w:rPr>
  </w:style>
  <w:style w:type="paragraph" w:styleId="Corpsdetexte">
    <w:name w:val="Body Text"/>
    <w:basedOn w:val="Normal"/>
    <w:link w:val="CorpsdetexteCar"/>
    <w:rsid w:val="005C6035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5C6035"/>
    <w:rPr>
      <w:sz w:val="24"/>
    </w:rPr>
  </w:style>
  <w:style w:type="table" w:styleId="Grilledutableau">
    <w:name w:val="Table Grid"/>
    <w:basedOn w:val="TableauNormal"/>
    <w:rsid w:val="00E3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F95161"/>
    <w:rPr>
      <w:color w:val="605E5C"/>
      <w:shd w:val="clear" w:color="auto" w:fill="E1DFDD"/>
    </w:rPr>
  </w:style>
  <w:style w:type="character" w:styleId="Lienhypertextesuivivisit">
    <w:name w:val="FollowedHyperlink"/>
    <w:rsid w:val="00B4581E"/>
    <w:rPr>
      <w:color w:val="954F72"/>
      <w:u w:val="single"/>
    </w:rPr>
  </w:style>
  <w:style w:type="character" w:customStyle="1" w:styleId="Titre1Car">
    <w:name w:val="Titre 1 Car"/>
    <w:link w:val="Titre1"/>
    <w:rsid w:val="00040E69"/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FD5006"/>
    <w:pPr>
      <w:spacing w:after="60"/>
      <w:jc w:val="center"/>
      <w:outlineLvl w:val="1"/>
    </w:pPr>
    <w:rPr>
      <w:rFonts w:ascii="Calibri Light" w:hAnsi="Calibri Light"/>
      <w:szCs w:val="24"/>
      <w:lang w:val="x-none" w:eastAsia="x-none"/>
    </w:rPr>
  </w:style>
  <w:style w:type="character" w:customStyle="1" w:styleId="Sous-titreCar">
    <w:name w:val="Sous-titre Car"/>
    <w:link w:val="Sous-titre"/>
    <w:rsid w:val="00FD5006"/>
    <w:rPr>
      <w:rFonts w:ascii="Calibri Light" w:eastAsia="Times New Roman" w:hAnsi="Calibri Light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44F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M1">
    <w:name w:val="toc 1"/>
    <w:basedOn w:val="Normal"/>
    <w:next w:val="Normal"/>
    <w:autoRedefine/>
    <w:uiPriority w:val="39"/>
    <w:rsid w:val="00357172"/>
    <w:pPr>
      <w:tabs>
        <w:tab w:val="left" w:pos="426"/>
        <w:tab w:val="right" w:leader="dot" w:pos="9394"/>
      </w:tabs>
      <w:spacing w:before="120" w:line="276" w:lineRule="auto"/>
    </w:pPr>
    <w:rPr>
      <w:rFonts w:asciiTheme="minorHAnsi" w:hAnsiTheme="minorHAnsi" w:cstheme="minorHAnsi"/>
      <w:b/>
      <w:bCs/>
      <w:noProof/>
      <w:szCs w:val="24"/>
    </w:rPr>
  </w:style>
  <w:style w:type="paragraph" w:styleId="TM3">
    <w:name w:val="toc 3"/>
    <w:basedOn w:val="Normal"/>
    <w:next w:val="Normal"/>
    <w:autoRedefine/>
    <w:uiPriority w:val="39"/>
    <w:rsid w:val="00E20093"/>
    <w:pPr>
      <w:tabs>
        <w:tab w:val="left" w:pos="709"/>
        <w:tab w:val="right" w:leader="dot" w:pos="9394"/>
      </w:tabs>
      <w:spacing w:line="360" w:lineRule="auto"/>
      <w:ind w:left="284"/>
    </w:pPr>
  </w:style>
  <w:style w:type="paragraph" w:styleId="TM2">
    <w:name w:val="toc 2"/>
    <w:basedOn w:val="Normal"/>
    <w:next w:val="Normal"/>
    <w:autoRedefine/>
    <w:uiPriority w:val="39"/>
    <w:rsid w:val="008F4BC4"/>
    <w:pPr>
      <w:tabs>
        <w:tab w:val="left" w:pos="709"/>
        <w:tab w:val="right" w:leader="dot" w:pos="9394"/>
      </w:tabs>
      <w:spacing w:line="276" w:lineRule="auto"/>
      <w:ind w:left="426"/>
    </w:pPr>
  </w:style>
  <w:style w:type="character" w:styleId="lev">
    <w:name w:val="Strong"/>
    <w:uiPriority w:val="22"/>
    <w:qFormat/>
    <w:rsid w:val="00420B24"/>
    <w:rPr>
      <w:b/>
      <w:bCs/>
    </w:rPr>
  </w:style>
  <w:style w:type="paragraph" w:styleId="Textedebulles">
    <w:name w:val="Balloon Text"/>
    <w:basedOn w:val="Normal"/>
    <w:link w:val="TextedebullesCar"/>
    <w:rsid w:val="00630DA0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630DA0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4E667A"/>
  </w:style>
  <w:style w:type="paragraph" w:styleId="Textebrut">
    <w:name w:val="Plain Text"/>
    <w:basedOn w:val="Normal"/>
    <w:link w:val="TextebrutCar"/>
    <w:uiPriority w:val="99"/>
    <w:unhideWhenUsed/>
    <w:rsid w:val="00DC521A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DC521A"/>
    <w:rPr>
      <w:rFonts w:ascii="Calibri" w:eastAsia="Calibri" w:hAnsi="Calibri"/>
      <w:sz w:val="22"/>
      <w:szCs w:val="21"/>
      <w:lang w:eastAsia="en-US"/>
    </w:rPr>
  </w:style>
  <w:style w:type="character" w:styleId="Marquedecommentaire">
    <w:name w:val="annotation reference"/>
    <w:uiPriority w:val="99"/>
    <w:rsid w:val="00F65AE5"/>
    <w:rPr>
      <w:sz w:val="16"/>
      <w:szCs w:val="16"/>
    </w:rPr>
  </w:style>
  <w:style w:type="paragraph" w:styleId="Commentaire">
    <w:name w:val="annotation text"/>
    <w:basedOn w:val="Normal"/>
    <w:link w:val="CommentaireCar"/>
    <w:rsid w:val="00F65AE5"/>
    <w:rPr>
      <w:sz w:val="20"/>
    </w:rPr>
  </w:style>
  <w:style w:type="character" w:customStyle="1" w:styleId="CommentaireCar">
    <w:name w:val="Commentaire Car"/>
    <w:basedOn w:val="Policepardfaut"/>
    <w:link w:val="Commentaire"/>
    <w:rsid w:val="00F65AE5"/>
  </w:style>
  <w:style w:type="paragraph" w:styleId="Objetducommentaire">
    <w:name w:val="annotation subject"/>
    <w:basedOn w:val="Commentaire"/>
    <w:next w:val="Commentaire"/>
    <w:link w:val="ObjetducommentaireCar"/>
    <w:rsid w:val="00F65AE5"/>
    <w:rPr>
      <w:b/>
      <w:bCs/>
    </w:rPr>
  </w:style>
  <w:style w:type="character" w:customStyle="1" w:styleId="ObjetducommentaireCar">
    <w:name w:val="Objet du commentaire Car"/>
    <w:link w:val="Objetducommentaire"/>
    <w:rsid w:val="00F65AE5"/>
    <w:rPr>
      <w:b/>
      <w:bCs/>
    </w:rPr>
  </w:style>
  <w:style w:type="paragraph" w:customStyle="1" w:styleId="Style1">
    <w:name w:val="Style1"/>
    <w:basedOn w:val="Corpsdetexte2"/>
    <w:link w:val="Style1Car"/>
    <w:qFormat/>
    <w:rsid w:val="00C7104C"/>
    <w:pPr>
      <w:tabs>
        <w:tab w:val="clear" w:pos="540"/>
      </w:tabs>
    </w:pPr>
    <w:rPr>
      <w:rFonts w:ascii="Garamond" w:hAnsi="Garamond" w:cs="Arial"/>
      <w:sz w:val="24"/>
    </w:rPr>
  </w:style>
  <w:style w:type="character" w:customStyle="1" w:styleId="SansinterligneCar">
    <w:name w:val="Sans interligne Car"/>
    <w:link w:val="Sansinterligne"/>
    <w:uiPriority w:val="1"/>
    <w:locked/>
    <w:rsid w:val="006961F8"/>
  </w:style>
  <w:style w:type="character" w:customStyle="1" w:styleId="Style1Car">
    <w:name w:val="Style1 Car"/>
    <w:link w:val="Style1"/>
    <w:rsid w:val="00C7104C"/>
    <w:rPr>
      <w:rFonts w:ascii="Garamond" w:hAnsi="Garamond" w:cs="Arial"/>
      <w:sz w:val="24"/>
      <w:szCs w:val="24"/>
      <w:lang w:val="x-none" w:eastAsia="x-none"/>
    </w:rPr>
  </w:style>
  <w:style w:type="paragraph" w:styleId="Sansinterligne">
    <w:name w:val="No Spacing"/>
    <w:basedOn w:val="Normal"/>
    <w:link w:val="SansinterligneCar"/>
    <w:uiPriority w:val="1"/>
    <w:qFormat/>
    <w:rsid w:val="006961F8"/>
    <w:rPr>
      <w:sz w:val="20"/>
    </w:rPr>
  </w:style>
  <w:style w:type="paragraph" w:styleId="Notedebasdepage">
    <w:name w:val="footnote text"/>
    <w:basedOn w:val="Normal"/>
    <w:link w:val="NotedebasdepageCar"/>
    <w:rsid w:val="000E100B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0E100B"/>
  </w:style>
  <w:style w:type="character" w:styleId="Appelnotedebasdep">
    <w:name w:val="footnote reference"/>
    <w:rsid w:val="000E100B"/>
    <w:rPr>
      <w:vertAlign w:val="superscript"/>
    </w:rPr>
  </w:style>
  <w:style w:type="character" w:styleId="Accentuation">
    <w:name w:val="Emphasis"/>
    <w:uiPriority w:val="20"/>
    <w:qFormat/>
    <w:rsid w:val="000E100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B30AB"/>
    <w:rPr>
      <w:color w:val="605E5C"/>
      <w:shd w:val="clear" w:color="auto" w:fill="E1DFDD"/>
    </w:rPr>
  </w:style>
  <w:style w:type="paragraph" w:customStyle="1" w:styleId="Style2">
    <w:name w:val="Style2"/>
    <w:basedOn w:val="Sansinterligne"/>
    <w:link w:val="Style2Car"/>
    <w:qFormat/>
    <w:rsid w:val="00B86CC3"/>
    <w:pPr>
      <w:jc w:val="both"/>
    </w:pPr>
    <w:rPr>
      <w:rFonts w:asciiTheme="minorHAnsi" w:hAnsiTheme="minorHAnsi" w:cstheme="minorHAnsi"/>
      <w:sz w:val="24"/>
      <w:szCs w:val="22"/>
    </w:rPr>
  </w:style>
  <w:style w:type="character" w:customStyle="1" w:styleId="Style2Car">
    <w:name w:val="Style2 Car"/>
    <w:basedOn w:val="SansinterligneCar"/>
    <w:link w:val="Style2"/>
    <w:rsid w:val="00B86CC3"/>
    <w:rPr>
      <w:rFonts w:asciiTheme="minorHAnsi" w:hAnsiTheme="minorHAnsi" w:cstheme="minorHAnsi"/>
      <w:sz w:val="24"/>
      <w:szCs w:val="22"/>
    </w:rPr>
  </w:style>
  <w:style w:type="paragraph" w:customStyle="1" w:styleId="paragraph">
    <w:name w:val="paragraph"/>
    <w:basedOn w:val="Normal"/>
    <w:rsid w:val="00BA697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Policepardfaut"/>
    <w:rsid w:val="00BA6974"/>
  </w:style>
  <w:style w:type="character" w:customStyle="1" w:styleId="eop">
    <w:name w:val="eop"/>
    <w:basedOn w:val="Policepardfaut"/>
    <w:rsid w:val="00BA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/" TargetMode="External"/><Relationship Id="rId13" Type="http://schemas.openxmlformats.org/officeDocument/2006/relationships/theme" Target="theme/theme1.xm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3" Type="http://schemas.openxmlformats.org/officeDocument/2006/relationships/customXml" Target="../customXml/item5.xml"/><Relationship Id="rId5" Type="http://schemas.openxmlformats.org/officeDocument/2006/relationships/webSettings" Target="webSettings.xml"/><Relationship Id="rId49" Type="http://schemas.microsoft.com/office/2018/08/relationships/commentsExtensible" Target="commentsExtensible.xml"/><Relationship Id="rId10" Type="http://schemas.openxmlformats.org/officeDocument/2006/relationships/footer" Target="footer1.xm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Mutation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3382FC6-B2D0-48BB-B115-FE84207F2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49080-6180-413D-935D-E3F9355283CC}"/>
</file>

<file path=customXml/itemProps3.xml><?xml version="1.0" encoding="utf-8"?>
<ds:datastoreItem xmlns:ds="http://schemas.openxmlformats.org/officeDocument/2006/customXml" ds:itemID="{E2EEE180-AD0B-404D-84DE-6E6556E079ED}"/>
</file>

<file path=customXml/itemProps4.xml><?xml version="1.0" encoding="utf-8"?>
<ds:datastoreItem xmlns:ds="http://schemas.openxmlformats.org/officeDocument/2006/customXml" ds:itemID="{1ED44B03-8392-455C-A1FB-D058C7C16187}"/>
</file>

<file path=customXml/itemProps5.xml><?xml version="1.0" encoding="utf-8"?>
<ds:datastoreItem xmlns:ds="http://schemas.openxmlformats.org/officeDocument/2006/customXml" ds:itemID="{790FBD64-96B6-483B-A09C-1862E0BC4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2009</vt:lpstr>
    </vt:vector>
  </TitlesOfParts>
  <Company>HP Inc.</Company>
  <LinksUpToDate>false</LinksUpToDate>
  <CharactersWithSpaces>1983</CharactersWithSpaces>
  <SharedDoc>false</SharedDoc>
  <HLinks>
    <vt:vector size="198" baseType="variant">
      <vt:variant>
        <vt:i4>2818148</vt:i4>
      </vt:variant>
      <vt:variant>
        <vt:i4>168</vt:i4>
      </vt:variant>
      <vt:variant>
        <vt:i4>0</vt:i4>
      </vt:variant>
      <vt:variant>
        <vt:i4>5</vt:i4>
      </vt:variant>
      <vt:variant>
        <vt:lpwstr>https://www.service-public.fr/particuliers/glossaire/R12668</vt:lpwstr>
      </vt:variant>
      <vt:variant>
        <vt:lpwstr/>
      </vt:variant>
      <vt:variant>
        <vt:i4>2293879</vt:i4>
      </vt:variant>
      <vt:variant>
        <vt:i4>165</vt:i4>
      </vt:variant>
      <vt:variant>
        <vt:i4>0</vt:i4>
      </vt:variant>
      <vt:variant>
        <vt:i4>5</vt:i4>
      </vt:variant>
      <vt:variant>
        <vt:lpwstr>https://www.service-public.fr/particuliers/vosdroits/F16947</vt:lpwstr>
      </vt:variant>
      <vt:variant>
        <vt:lpwstr/>
      </vt:variant>
      <vt:variant>
        <vt:i4>7077986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7077986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4259934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https://www.legifrance.gouv.fr/affichTexte.do?cidTexte=JORFTEXT000034503711&amp;categorieLien=id</vt:lpwstr>
      </vt:variant>
      <vt:variant>
        <vt:lpwstr/>
      </vt:variant>
      <vt:variant>
        <vt:i4>1310780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https://www.legifrance.gouv.fr/affichTexteArticle.do;jsessionid=EA1224533BE3AB024EEDB8D3A4742113.tplgfr38s_2?idArticle=LEGIARTI000020959368&amp;cidTexte=LEGITEXT000006068812&amp;dateTexte=20191114</vt:lpwstr>
      </vt:variant>
      <vt:variant>
        <vt:lpwstr/>
      </vt:variant>
      <vt:variant>
        <vt:i4>1114170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https://www.legifrance.gouv.fr/affichTexteArticle.do;jsessionid=9C2C10E366C238D3C320FE6CC43D58A6.tplgfr34s_1?idArticle=LEGIARTI000020958529&amp;cidTexte=LEGITEXT000006068842&amp;dateTexte=20200101</vt:lpwstr>
      </vt:variant>
      <vt:variant>
        <vt:lpwstr/>
      </vt:variant>
      <vt:variant>
        <vt:i4>6553704</vt:i4>
      </vt:variant>
      <vt:variant>
        <vt:i4>147</vt:i4>
      </vt:variant>
      <vt:variant>
        <vt:i4>0</vt:i4>
      </vt:variant>
      <vt:variant>
        <vt:i4>5</vt:i4>
      </vt:variant>
      <vt:variant>
        <vt:lpwstr>../AppData/Local/Microsoft/Windows/INetCache/Content.Outlook/AppData/Local/Microsoft/Windows/INetCache/VasseauY/AppData/Local/Microsoft/Windows/INetCache/Content.Outlook/AppData/Local/Microsoft/Windows/Temporary Internet Files/Content.Outlook/VVQ28DT9/www.place-emploi-public.gouv.fr</vt:lpwstr>
      </vt:variant>
      <vt:variant>
        <vt:lpwstr/>
      </vt:variant>
      <vt:variant>
        <vt:i4>5242971</vt:i4>
      </vt:variant>
      <vt:variant>
        <vt:i4>144</vt:i4>
      </vt:variant>
      <vt:variant>
        <vt:i4>0</vt:i4>
      </vt:variant>
      <vt:variant>
        <vt:i4>5</vt:i4>
      </vt:variant>
      <vt:variant>
        <vt:lpwstr>http://www.emploi-territorial.fr/</vt:lpwstr>
      </vt:variant>
      <vt:variant>
        <vt:lpwstr/>
      </vt:variant>
      <vt:variant>
        <vt:i4>2097159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https://www.legifrance.gouv.fr/affichJuriAdmin.do;jsessionid=20F0A91E8593F12359146FFF8BA88D36.tpdjo04v_3?oldAction=rechExpJuriAdmin&amp;idTexte=CETATEXT000007859466&amp;fastReqId=107920522&amp;fastPos=15</vt:lpwstr>
      </vt:variant>
      <vt:variant>
        <vt:lpwstr/>
      </vt:variant>
      <vt:variant>
        <vt:i4>1572922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_Toc90040338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_Toc90040337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_Toc90040336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_Toc90040335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_Toc90040334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_Toc90040333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_Toc90040332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_Toc90040331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_Toc90040330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_Toc90040329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_Toc90040328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_Toc90040327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_Toc90040326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_Toc90040325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_Toc90040324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_Toc90040323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_Toc90040322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_Toc90040321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_Toc90040320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_Toc90040319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_Toc90040318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_Toc90040317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_Toc90040316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par voie de mutation</dc:title>
  <dc:creator>Yann VASSEAU</dc:creator>
  <cp:lastModifiedBy>Paul Florin</cp:lastModifiedBy>
  <cp:revision>8</cp:revision>
  <cp:lastPrinted>2022-10-25T14:48:00Z</cp:lastPrinted>
  <dcterms:created xsi:type="dcterms:W3CDTF">2022-11-03T08:58:00Z</dcterms:created>
  <dcterms:modified xsi:type="dcterms:W3CDTF">2022-11-03T09:09:00Z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d'arrêté portant nomination par voie de mutation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43;#Modèle d'arrêté|9cd2905b-5309-4e4f-af45-a039c02a55a8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c12d3d9c8d6415c92e2af3457b973bf">
    <vt:lpwstr>Modèle d'arrêté|d8df49d4-0d44-41d1-9006-f832571ec0fd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Mobilité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