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B8BC2" w14:textId="77777777" w:rsidR="00EA74AC" w:rsidRDefault="00EA74AC" w:rsidP="002718AD">
      <w:pPr>
        <w:jc w:val="center"/>
        <w:rPr>
          <w:rFonts w:ascii="Arial" w:hAnsi="Arial" w:cs="Arial"/>
          <w:b/>
          <w:sz w:val="22"/>
          <w:szCs w:val="22"/>
        </w:rPr>
      </w:pPr>
    </w:p>
    <w:p w14:paraId="2C8B8BC3" w14:textId="77777777" w:rsidR="005428F8" w:rsidRDefault="00EB2E89" w:rsidP="002718A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ARRÊTÉ</w:t>
      </w:r>
      <w:r w:rsidR="008B74F6">
        <w:rPr>
          <w:rFonts w:ascii="Arial" w:hAnsi="Arial" w:cs="Arial"/>
          <w:b/>
          <w:sz w:val="22"/>
          <w:szCs w:val="22"/>
        </w:rPr>
        <w:t xml:space="preserve"> PORTANT </w:t>
      </w:r>
      <w:r w:rsidR="00D22644">
        <w:rPr>
          <w:rFonts w:ascii="Arial" w:hAnsi="Arial" w:cs="Arial"/>
          <w:b/>
          <w:sz w:val="22"/>
          <w:szCs w:val="22"/>
        </w:rPr>
        <w:t xml:space="preserve">MISE </w:t>
      </w:r>
      <w:r>
        <w:rPr>
          <w:rFonts w:ascii="Arial" w:hAnsi="Arial" w:cs="Arial"/>
          <w:b/>
          <w:sz w:val="22"/>
          <w:szCs w:val="22"/>
        </w:rPr>
        <w:t>À</w:t>
      </w:r>
      <w:r w:rsidR="00D22644">
        <w:rPr>
          <w:rFonts w:ascii="Arial" w:hAnsi="Arial" w:cs="Arial"/>
          <w:b/>
          <w:sz w:val="22"/>
          <w:szCs w:val="22"/>
        </w:rPr>
        <w:t xml:space="preserve"> JOUR</w:t>
      </w:r>
    </w:p>
    <w:p w14:paraId="2C8B8BC4" w14:textId="77777777" w:rsidR="002718AD" w:rsidRPr="002718AD" w:rsidRDefault="00D22644" w:rsidP="002718A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 CONDITIONS</w:t>
      </w:r>
      <w:r w:rsidR="00EB2E89">
        <w:rPr>
          <w:rFonts w:ascii="Arial" w:hAnsi="Arial" w:cs="Arial"/>
          <w:b/>
          <w:sz w:val="22"/>
          <w:szCs w:val="22"/>
        </w:rPr>
        <w:t xml:space="preserve"> DE DÉ</w:t>
      </w:r>
      <w:r w:rsidR="005428F8">
        <w:rPr>
          <w:rFonts w:ascii="Arial" w:hAnsi="Arial" w:cs="Arial"/>
          <w:b/>
          <w:sz w:val="22"/>
          <w:szCs w:val="22"/>
        </w:rPr>
        <w:t>TACHEMENT</w:t>
      </w:r>
    </w:p>
    <w:p w14:paraId="2C8B8BC5" w14:textId="77777777" w:rsidR="00357330" w:rsidRDefault="005428F8" w:rsidP="002718A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SUR L’EMPLOI FONCTIONNEL DE </w:t>
      </w:r>
      <w:r w:rsidR="00EB2E89">
        <w:rPr>
          <w:rFonts w:ascii="Arial" w:hAnsi="Arial" w:cs="Arial"/>
          <w:b/>
          <w:sz w:val="22"/>
          <w:szCs w:val="22"/>
        </w:rPr>
        <w:t>DIRECTEUR GÉNÉ</w:t>
      </w:r>
      <w:r w:rsidR="00D22644">
        <w:rPr>
          <w:rFonts w:ascii="Arial" w:hAnsi="Arial" w:cs="Arial"/>
          <w:b/>
          <w:sz w:val="22"/>
          <w:szCs w:val="22"/>
        </w:rPr>
        <w:t>RAL DES SERVICES</w:t>
      </w:r>
    </w:p>
    <w:p w14:paraId="2C8B8BC6" w14:textId="77777777" w:rsidR="005428F8" w:rsidRPr="005428F8" w:rsidRDefault="005428F8" w:rsidP="002718AD">
      <w:pPr>
        <w:jc w:val="center"/>
        <w:rPr>
          <w:rFonts w:ascii="Arial" w:hAnsi="Arial" w:cs="Arial"/>
          <w:sz w:val="22"/>
          <w:szCs w:val="22"/>
        </w:rPr>
      </w:pPr>
      <w:r w:rsidRPr="005428F8">
        <w:rPr>
          <w:rFonts w:ascii="Arial" w:hAnsi="Arial" w:cs="Arial"/>
          <w:sz w:val="22"/>
          <w:szCs w:val="22"/>
        </w:rPr>
        <w:t>(</w:t>
      </w:r>
      <w:r w:rsidRPr="00EB2E89">
        <w:rPr>
          <w:rFonts w:ascii="Arial" w:hAnsi="Arial" w:cs="Arial"/>
          <w:i/>
          <w:sz w:val="22"/>
          <w:szCs w:val="22"/>
        </w:rPr>
        <w:t>Fonctionnaire territorial</w:t>
      </w:r>
      <w:r w:rsidRPr="005428F8">
        <w:rPr>
          <w:rFonts w:ascii="Arial" w:hAnsi="Arial" w:cs="Arial"/>
          <w:sz w:val="22"/>
          <w:szCs w:val="22"/>
        </w:rPr>
        <w:t>)</w:t>
      </w:r>
    </w:p>
    <w:p w14:paraId="2C8B8BC7" w14:textId="77777777" w:rsidR="0093292E" w:rsidRPr="00BE22E5" w:rsidRDefault="0093292E" w:rsidP="002718AD">
      <w:pPr>
        <w:jc w:val="center"/>
        <w:rPr>
          <w:rFonts w:ascii="Arial" w:hAnsi="Arial" w:cs="Arial"/>
          <w:b/>
        </w:rPr>
      </w:pPr>
    </w:p>
    <w:p w14:paraId="2C8B8BC8" w14:textId="77777777" w:rsidR="00E2224F" w:rsidRPr="006857F7" w:rsidRDefault="00E2224F" w:rsidP="00871AF3">
      <w:pPr>
        <w:rPr>
          <w:rFonts w:ascii="Arial" w:hAnsi="Arial" w:cs="Arial"/>
          <w:bCs/>
          <w:sz w:val="22"/>
          <w:szCs w:val="22"/>
        </w:rPr>
      </w:pPr>
      <w:r w:rsidRPr="006857F7">
        <w:rPr>
          <w:rFonts w:ascii="Arial" w:hAnsi="Arial" w:cs="Arial"/>
          <w:sz w:val="22"/>
          <w:szCs w:val="22"/>
        </w:rPr>
        <w:t xml:space="preserve">Le Maire de </w:t>
      </w:r>
      <w:r w:rsidRPr="006857F7">
        <w:rPr>
          <w:rFonts w:ascii="Arial" w:hAnsi="Arial" w:cs="Arial"/>
          <w:b/>
          <w:bCs/>
          <w:sz w:val="22"/>
          <w:szCs w:val="22"/>
        </w:rPr>
        <w:t>........................</w:t>
      </w:r>
      <w:r w:rsidRPr="006857F7">
        <w:rPr>
          <w:rFonts w:ascii="Arial" w:hAnsi="Arial" w:cs="Arial"/>
          <w:bCs/>
          <w:sz w:val="22"/>
          <w:szCs w:val="22"/>
        </w:rPr>
        <w:t xml:space="preserve"> ,</w:t>
      </w:r>
    </w:p>
    <w:p w14:paraId="2C8B8BC9" w14:textId="77777777" w:rsidR="00E2224F" w:rsidRPr="006857F7" w:rsidRDefault="00E2224F" w:rsidP="00871AF3">
      <w:pPr>
        <w:rPr>
          <w:rFonts w:ascii="Arial" w:hAnsi="Arial" w:cs="Arial"/>
          <w:sz w:val="22"/>
          <w:szCs w:val="22"/>
        </w:rPr>
      </w:pPr>
      <w:r w:rsidRPr="006857F7">
        <w:rPr>
          <w:rFonts w:ascii="Arial" w:hAnsi="Arial" w:cs="Arial"/>
          <w:bCs/>
          <w:sz w:val="22"/>
          <w:szCs w:val="22"/>
        </w:rPr>
        <w:t xml:space="preserve">Le Président de </w:t>
      </w:r>
      <w:r w:rsidRPr="006857F7">
        <w:rPr>
          <w:rFonts w:ascii="Arial" w:hAnsi="Arial" w:cs="Arial"/>
          <w:b/>
          <w:bCs/>
          <w:sz w:val="22"/>
          <w:szCs w:val="22"/>
        </w:rPr>
        <w:t>…………..</w:t>
      </w:r>
      <w:r w:rsidRPr="006857F7">
        <w:rPr>
          <w:rFonts w:ascii="Arial" w:hAnsi="Arial" w:cs="Arial"/>
          <w:bCs/>
          <w:sz w:val="22"/>
          <w:szCs w:val="22"/>
        </w:rPr>
        <w:t xml:space="preserve"> ,</w:t>
      </w:r>
    </w:p>
    <w:p w14:paraId="2C8B8BCA" w14:textId="2FCA065A" w:rsidR="0093292E" w:rsidRPr="0093292E" w:rsidRDefault="0093292E" w:rsidP="0093292E">
      <w:pPr>
        <w:pStyle w:val="RetraitVU"/>
        <w:rPr>
          <w:rFonts w:ascii="Arial" w:hAnsi="Arial" w:cs="Arial"/>
          <w:sz w:val="22"/>
          <w:szCs w:val="22"/>
        </w:rPr>
      </w:pPr>
      <w:r w:rsidRPr="0093292E">
        <w:rPr>
          <w:rFonts w:ascii="Arial" w:hAnsi="Arial" w:cs="Arial"/>
          <w:sz w:val="22"/>
          <w:szCs w:val="22"/>
        </w:rPr>
        <w:t>Vu</w:t>
      </w:r>
      <w:r w:rsidRPr="0093292E">
        <w:rPr>
          <w:rFonts w:ascii="Arial" w:hAnsi="Arial" w:cs="Arial"/>
          <w:sz w:val="22"/>
          <w:szCs w:val="22"/>
        </w:rPr>
        <w:tab/>
      </w:r>
      <w:r w:rsidR="00BB22B9">
        <w:rPr>
          <w:rFonts w:ascii="Arial" w:hAnsi="Arial" w:cs="Arial"/>
          <w:sz w:val="22"/>
          <w:szCs w:val="22"/>
        </w:rPr>
        <w:t>le Code général de la Fonction Publique</w:t>
      </w:r>
      <w:r w:rsidRPr="0093292E">
        <w:rPr>
          <w:rFonts w:ascii="Arial" w:hAnsi="Arial" w:cs="Arial"/>
          <w:sz w:val="22"/>
          <w:szCs w:val="22"/>
        </w:rPr>
        <w:t xml:space="preserve"> ;</w:t>
      </w:r>
    </w:p>
    <w:p w14:paraId="2C8B8BCC" w14:textId="77777777" w:rsidR="00A5677D" w:rsidRDefault="00A5677D" w:rsidP="003B0137">
      <w:pPr>
        <w:pStyle w:val="RetraitV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</w:t>
      </w:r>
      <w:r>
        <w:rPr>
          <w:rFonts w:ascii="Arial" w:hAnsi="Arial" w:cs="Arial"/>
          <w:sz w:val="22"/>
          <w:szCs w:val="22"/>
        </w:rPr>
        <w:tab/>
        <w:t xml:space="preserve">le décret n° </w:t>
      </w:r>
      <w:r w:rsidR="005428F8">
        <w:rPr>
          <w:rFonts w:ascii="Arial" w:hAnsi="Arial" w:cs="Arial"/>
          <w:sz w:val="22"/>
          <w:szCs w:val="22"/>
        </w:rPr>
        <w:t xml:space="preserve">86-68 du </w:t>
      </w:r>
      <w:smartTag w:uri="urn:schemas-microsoft-com:office:smarttags" w:element="date">
        <w:smartTagPr>
          <w:attr w:name="Year" w:val="1986"/>
          <w:attr w:name="Day" w:val="13"/>
          <w:attr w:name="Month" w:val="1"/>
          <w:attr w:name="ls" w:val="trans"/>
        </w:smartTagPr>
        <w:r w:rsidR="005428F8">
          <w:rPr>
            <w:rFonts w:ascii="Arial" w:hAnsi="Arial" w:cs="Arial"/>
            <w:sz w:val="22"/>
            <w:szCs w:val="22"/>
          </w:rPr>
          <w:t>13 janvier 1986</w:t>
        </w:r>
      </w:smartTag>
      <w:r w:rsidR="005428F8">
        <w:rPr>
          <w:rFonts w:ascii="Arial" w:hAnsi="Arial" w:cs="Arial"/>
          <w:sz w:val="22"/>
          <w:szCs w:val="22"/>
        </w:rPr>
        <w:t xml:space="preserve"> modifié relatif aux positions de détachement, hors cadres, de disponibilité et de congé parental des fonctionnaires territoriaux</w:t>
      </w:r>
      <w:r>
        <w:rPr>
          <w:rFonts w:ascii="Arial" w:hAnsi="Arial" w:cs="Arial"/>
          <w:sz w:val="22"/>
          <w:szCs w:val="22"/>
        </w:rPr>
        <w:t> ;</w:t>
      </w:r>
    </w:p>
    <w:p w14:paraId="2C8B8BCD" w14:textId="77777777" w:rsidR="00EB76C4" w:rsidRDefault="00EB76C4" w:rsidP="003B0137">
      <w:pPr>
        <w:pStyle w:val="RetraitV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</w:t>
      </w:r>
      <w:r>
        <w:rPr>
          <w:rFonts w:ascii="Arial" w:hAnsi="Arial" w:cs="Arial"/>
          <w:sz w:val="22"/>
          <w:szCs w:val="22"/>
        </w:rPr>
        <w:tab/>
        <w:t xml:space="preserve">le décret n° </w:t>
      </w:r>
      <w:r w:rsidR="00595CBE">
        <w:rPr>
          <w:rFonts w:ascii="Arial" w:hAnsi="Arial" w:cs="Arial"/>
          <w:sz w:val="22"/>
          <w:szCs w:val="22"/>
        </w:rPr>
        <w:t xml:space="preserve">87-1101 du </w:t>
      </w:r>
      <w:smartTag w:uri="urn:schemas-microsoft-com:office:smarttags" w:element="date">
        <w:smartTagPr>
          <w:attr w:name="Year" w:val="1987"/>
          <w:attr w:name="Day" w:val="30"/>
          <w:attr w:name="Month" w:val="12"/>
          <w:attr w:name="ls" w:val="trans"/>
        </w:smartTagPr>
        <w:r w:rsidR="00595CBE">
          <w:rPr>
            <w:rFonts w:ascii="Arial" w:hAnsi="Arial" w:cs="Arial"/>
            <w:sz w:val="22"/>
            <w:szCs w:val="22"/>
          </w:rPr>
          <w:t>30 décembre 1987</w:t>
        </w:r>
      </w:smartTag>
      <w:r w:rsidR="00595CBE">
        <w:rPr>
          <w:rFonts w:ascii="Arial" w:hAnsi="Arial" w:cs="Arial"/>
          <w:sz w:val="22"/>
          <w:szCs w:val="22"/>
        </w:rPr>
        <w:t xml:space="preserve"> portant dispositions statutaires particulières à certains emplois administratifs de direction des collectivités territoriales et des établissements publics locaux assimilés ;</w:t>
      </w:r>
      <w:r w:rsidR="009562B8">
        <w:rPr>
          <w:rFonts w:ascii="Arial" w:hAnsi="Arial" w:cs="Arial"/>
          <w:sz w:val="22"/>
          <w:szCs w:val="22"/>
        </w:rPr>
        <w:t xml:space="preserve"> </w:t>
      </w:r>
    </w:p>
    <w:p w14:paraId="2C8B8BCE" w14:textId="77777777" w:rsidR="00595CBE" w:rsidRDefault="00595CBE" w:rsidP="00595CBE">
      <w:pPr>
        <w:pStyle w:val="RetraitV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</w:t>
      </w:r>
      <w:r>
        <w:rPr>
          <w:rFonts w:ascii="Arial" w:hAnsi="Arial" w:cs="Arial"/>
          <w:sz w:val="22"/>
          <w:szCs w:val="22"/>
        </w:rPr>
        <w:tab/>
        <w:t xml:space="preserve">le décret n° 87-1102 du </w:t>
      </w:r>
      <w:smartTag w:uri="urn:schemas-microsoft-com:office:smarttags" w:element="date">
        <w:smartTagPr>
          <w:attr w:name="Year" w:val="1987"/>
          <w:attr w:name="Day" w:val="30"/>
          <w:attr w:name="Month" w:val="12"/>
          <w:attr w:name="ls" w:val="trans"/>
        </w:smartTagPr>
        <w:r>
          <w:rPr>
            <w:rFonts w:ascii="Arial" w:hAnsi="Arial" w:cs="Arial"/>
            <w:sz w:val="22"/>
            <w:szCs w:val="22"/>
          </w:rPr>
          <w:t>30 décembre 1987</w:t>
        </w:r>
      </w:smartTag>
      <w:r>
        <w:rPr>
          <w:rFonts w:ascii="Arial" w:hAnsi="Arial" w:cs="Arial"/>
          <w:sz w:val="22"/>
          <w:szCs w:val="22"/>
        </w:rPr>
        <w:t xml:space="preserve"> modifié portant échelonnement indiciaire applicables aux emplois administratifs de direction des collectivités territoriales et des établissements publics locaux assimilés ;</w:t>
      </w:r>
      <w:r w:rsidR="009562B8">
        <w:rPr>
          <w:rFonts w:ascii="Arial" w:hAnsi="Arial" w:cs="Arial"/>
          <w:sz w:val="22"/>
          <w:szCs w:val="22"/>
        </w:rPr>
        <w:t xml:space="preserve"> </w:t>
      </w:r>
    </w:p>
    <w:p w14:paraId="2C8B8BCF" w14:textId="77777777" w:rsidR="00856D88" w:rsidRDefault="0093292E" w:rsidP="00CC5B08">
      <w:pPr>
        <w:pStyle w:val="RetraitVU"/>
        <w:rPr>
          <w:rFonts w:ascii="Arial" w:hAnsi="Arial" w:cs="Arial"/>
          <w:sz w:val="22"/>
          <w:szCs w:val="22"/>
        </w:rPr>
      </w:pPr>
      <w:r w:rsidRPr="00CC5B08">
        <w:rPr>
          <w:rFonts w:ascii="Arial" w:hAnsi="Arial" w:cs="Arial"/>
          <w:sz w:val="22"/>
          <w:szCs w:val="22"/>
        </w:rPr>
        <w:t>Vu</w:t>
      </w:r>
      <w:r w:rsidRPr="00CC5B08">
        <w:rPr>
          <w:rFonts w:ascii="Arial" w:hAnsi="Arial" w:cs="Arial"/>
          <w:sz w:val="22"/>
          <w:szCs w:val="22"/>
        </w:rPr>
        <w:tab/>
      </w:r>
      <w:r w:rsidR="00D22644">
        <w:rPr>
          <w:rFonts w:ascii="Arial" w:hAnsi="Arial" w:cs="Arial"/>
          <w:sz w:val="22"/>
          <w:szCs w:val="22"/>
        </w:rPr>
        <w:t xml:space="preserve">l’arrêté du ……………………. portant renouvellement du détachement sur l’emploi fonctionnel de directeur général des services d’une commune de </w:t>
      </w:r>
      <w:r w:rsidR="001309B2">
        <w:rPr>
          <w:rFonts w:ascii="Arial" w:hAnsi="Arial" w:cs="Arial"/>
          <w:sz w:val="22"/>
          <w:szCs w:val="22"/>
        </w:rPr>
        <w:t>……………..</w:t>
      </w:r>
      <w:r w:rsidR="00D22644">
        <w:rPr>
          <w:rFonts w:ascii="Arial" w:hAnsi="Arial" w:cs="Arial"/>
          <w:sz w:val="22"/>
          <w:szCs w:val="22"/>
        </w:rPr>
        <w:t xml:space="preserve"> à </w:t>
      </w:r>
      <w:r w:rsidR="001309B2">
        <w:rPr>
          <w:rFonts w:ascii="Arial" w:hAnsi="Arial" w:cs="Arial"/>
          <w:sz w:val="22"/>
          <w:szCs w:val="22"/>
        </w:rPr>
        <w:t>…………………..</w:t>
      </w:r>
      <w:r w:rsidR="00D22644">
        <w:rPr>
          <w:rFonts w:ascii="Arial" w:hAnsi="Arial" w:cs="Arial"/>
          <w:sz w:val="22"/>
          <w:szCs w:val="22"/>
        </w:rPr>
        <w:t xml:space="preserve"> habitants</w:t>
      </w:r>
      <w:r w:rsidRPr="00CC5B08">
        <w:rPr>
          <w:rFonts w:ascii="Arial" w:hAnsi="Arial" w:cs="Arial"/>
          <w:sz w:val="22"/>
          <w:szCs w:val="22"/>
        </w:rPr>
        <w:t xml:space="preserve"> de</w:t>
      </w:r>
      <w:r w:rsidR="00AF1C16">
        <w:rPr>
          <w:rFonts w:ascii="Arial" w:hAnsi="Arial" w:cs="Arial"/>
          <w:b/>
          <w:sz w:val="22"/>
          <w:szCs w:val="22"/>
        </w:rPr>
        <w:t xml:space="preserve"> </w:t>
      </w:r>
      <w:r w:rsidR="001309B2">
        <w:rPr>
          <w:rFonts w:ascii="Arial" w:hAnsi="Arial" w:cs="Arial"/>
          <w:b/>
          <w:sz w:val="22"/>
          <w:szCs w:val="22"/>
        </w:rPr>
        <w:t>M………………………………..</w:t>
      </w:r>
      <w:r w:rsidR="00D22644">
        <w:rPr>
          <w:rFonts w:ascii="Arial" w:hAnsi="Arial" w:cs="Arial"/>
          <w:b/>
          <w:sz w:val="22"/>
          <w:szCs w:val="22"/>
        </w:rPr>
        <w:t xml:space="preserve"> </w:t>
      </w:r>
      <w:r w:rsidR="00D22644">
        <w:rPr>
          <w:rFonts w:ascii="Arial" w:hAnsi="Arial" w:cs="Arial"/>
          <w:sz w:val="22"/>
          <w:szCs w:val="22"/>
        </w:rPr>
        <w:t xml:space="preserve">à compter du </w:t>
      </w:r>
      <w:r w:rsidR="001309B2">
        <w:rPr>
          <w:rFonts w:ascii="Arial" w:hAnsi="Arial" w:cs="Arial"/>
          <w:b/>
          <w:sz w:val="22"/>
          <w:szCs w:val="22"/>
        </w:rPr>
        <w:t>…………………………</w:t>
      </w:r>
      <w:r w:rsidR="00910269">
        <w:rPr>
          <w:rFonts w:ascii="Arial" w:hAnsi="Arial" w:cs="Arial"/>
          <w:sz w:val="22"/>
          <w:szCs w:val="22"/>
        </w:rPr>
        <w:t> ;</w:t>
      </w:r>
    </w:p>
    <w:p w14:paraId="2C8B8BD0" w14:textId="77777777" w:rsidR="00D22644" w:rsidRDefault="00D22644" w:rsidP="00D22644">
      <w:pPr>
        <w:pStyle w:val="RetraitVU"/>
        <w:rPr>
          <w:rFonts w:ascii="Arial" w:hAnsi="Arial" w:cs="Arial"/>
          <w:sz w:val="22"/>
          <w:szCs w:val="22"/>
        </w:rPr>
      </w:pPr>
      <w:r w:rsidRPr="0093292E">
        <w:rPr>
          <w:rFonts w:ascii="Arial" w:hAnsi="Arial" w:cs="Arial"/>
          <w:sz w:val="22"/>
          <w:szCs w:val="22"/>
        </w:rPr>
        <w:t>Vu</w:t>
      </w:r>
      <w:r w:rsidRPr="0093292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la situation de </w:t>
      </w:r>
      <w:r w:rsidR="001309B2">
        <w:rPr>
          <w:rFonts w:ascii="Arial" w:hAnsi="Arial" w:cs="Arial"/>
          <w:b/>
          <w:sz w:val="22"/>
          <w:szCs w:val="22"/>
        </w:rPr>
        <w:t>M………………….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ainsi établie dans son grade d’origine au </w:t>
      </w:r>
      <w:r w:rsidR="001309B2">
        <w:rPr>
          <w:rFonts w:ascii="Arial" w:hAnsi="Arial" w:cs="Arial"/>
          <w:b/>
          <w:sz w:val="22"/>
          <w:szCs w:val="22"/>
        </w:rPr>
        <w:t>……………….</w:t>
      </w:r>
      <w:r>
        <w:rPr>
          <w:rFonts w:ascii="Arial" w:hAnsi="Arial" w:cs="Arial"/>
          <w:sz w:val="22"/>
          <w:szCs w:val="22"/>
        </w:rPr>
        <w:t xml:space="preserve"> :</w:t>
      </w:r>
    </w:p>
    <w:p w14:paraId="2C8B8BD1" w14:textId="77777777" w:rsidR="00D22644" w:rsidRPr="003B0137" w:rsidRDefault="00D22644" w:rsidP="00D22644">
      <w:pPr>
        <w:pStyle w:val="RetraitVU"/>
        <w:numPr>
          <w:ilvl w:val="0"/>
          <w:numId w:val="7"/>
        </w:numPr>
        <w:spacing w:befor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grade : </w:t>
      </w:r>
      <w:r w:rsidR="00D333BE">
        <w:rPr>
          <w:rFonts w:ascii="Arial" w:hAnsi="Arial" w:cs="Arial"/>
          <w:b/>
          <w:sz w:val="22"/>
          <w:szCs w:val="22"/>
        </w:rPr>
        <w:t>………………………..</w:t>
      </w:r>
    </w:p>
    <w:p w14:paraId="2C8B8BD2" w14:textId="77777777" w:rsidR="00997CB2" w:rsidRPr="00997CB2" w:rsidRDefault="00D22644" w:rsidP="00D22644">
      <w:pPr>
        <w:pStyle w:val="RetraitVU"/>
        <w:numPr>
          <w:ilvl w:val="0"/>
          <w:numId w:val="7"/>
        </w:numPr>
        <w:spacing w:before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échelon : </w:t>
      </w:r>
      <w:r w:rsidR="001309B2">
        <w:rPr>
          <w:rFonts w:ascii="Arial" w:hAnsi="Arial" w:cs="Arial"/>
          <w:b/>
          <w:sz w:val="22"/>
          <w:szCs w:val="22"/>
        </w:rPr>
        <w:t>…</w:t>
      </w:r>
    </w:p>
    <w:p w14:paraId="2C8B8BD3" w14:textId="0C67D16E" w:rsidR="00997CB2" w:rsidRDefault="00997CB2" w:rsidP="00D22644">
      <w:pPr>
        <w:pStyle w:val="RetraitVU"/>
        <w:numPr>
          <w:ilvl w:val="0"/>
          <w:numId w:val="7"/>
        </w:numPr>
        <w:spacing w:before="0"/>
        <w:rPr>
          <w:rFonts w:ascii="Arial" w:hAnsi="Arial" w:cs="Arial"/>
          <w:sz w:val="22"/>
          <w:szCs w:val="22"/>
        </w:rPr>
      </w:pPr>
      <w:proofErr w:type="gramStart"/>
      <w:r w:rsidRPr="00997CB2">
        <w:rPr>
          <w:rFonts w:ascii="Arial" w:hAnsi="Arial" w:cs="Arial"/>
          <w:sz w:val="22"/>
          <w:szCs w:val="22"/>
        </w:rPr>
        <w:t>indice</w:t>
      </w:r>
      <w:proofErr w:type="gramEnd"/>
      <w:r w:rsidRPr="00997CB2">
        <w:rPr>
          <w:rFonts w:ascii="Arial" w:hAnsi="Arial" w:cs="Arial"/>
          <w:sz w:val="22"/>
          <w:szCs w:val="22"/>
        </w:rPr>
        <w:t xml:space="preserve"> brut 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309B2">
        <w:rPr>
          <w:rFonts w:ascii="Arial" w:hAnsi="Arial" w:cs="Arial"/>
          <w:b/>
          <w:sz w:val="22"/>
          <w:szCs w:val="22"/>
        </w:rPr>
        <w:t>…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97CB2">
        <w:rPr>
          <w:rFonts w:ascii="Arial" w:hAnsi="Arial" w:cs="Arial"/>
          <w:sz w:val="22"/>
          <w:szCs w:val="22"/>
        </w:rPr>
        <w:t>(</w:t>
      </w:r>
      <w:r w:rsidRPr="005B4445">
        <w:rPr>
          <w:rFonts w:ascii="Arial" w:hAnsi="Arial" w:cs="Arial"/>
          <w:i/>
          <w:sz w:val="22"/>
          <w:szCs w:val="22"/>
        </w:rPr>
        <w:t>indice majoré</w:t>
      </w:r>
      <w:r w:rsidRPr="005B4445">
        <w:rPr>
          <w:rFonts w:ascii="Arial" w:hAnsi="Arial" w:cs="Arial"/>
          <w:b/>
          <w:i/>
          <w:sz w:val="22"/>
          <w:szCs w:val="22"/>
        </w:rPr>
        <w:t xml:space="preserve"> </w:t>
      </w:r>
      <w:r w:rsidR="005B4445">
        <w:rPr>
          <w:rFonts w:ascii="Arial" w:hAnsi="Arial" w:cs="Arial"/>
          <w:b/>
          <w:i/>
          <w:sz w:val="22"/>
          <w:szCs w:val="22"/>
        </w:rPr>
        <w:t>..</w:t>
      </w:r>
      <w:r w:rsidR="001309B2" w:rsidRPr="005B4445">
        <w:rPr>
          <w:rFonts w:ascii="Arial" w:hAnsi="Arial" w:cs="Arial"/>
          <w:b/>
          <w:i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)</w:t>
      </w:r>
    </w:p>
    <w:p w14:paraId="2C8B8BD4" w14:textId="77777777" w:rsidR="00D22644" w:rsidRDefault="00D22644" w:rsidP="00D22644">
      <w:pPr>
        <w:pStyle w:val="RetraitVU"/>
        <w:numPr>
          <w:ilvl w:val="0"/>
          <w:numId w:val="7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ancienneté restante : </w:t>
      </w:r>
      <w:r w:rsidR="001309B2">
        <w:rPr>
          <w:rFonts w:ascii="Arial" w:hAnsi="Arial" w:cs="Arial"/>
          <w:b/>
          <w:sz w:val="22"/>
          <w:szCs w:val="22"/>
        </w:rPr>
        <w:t>……….</w:t>
      </w:r>
    </w:p>
    <w:p w14:paraId="2C8B8BD5" w14:textId="77777777" w:rsidR="00D22644" w:rsidRPr="008B1E44" w:rsidRDefault="00D22644" w:rsidP="00D22644">
      <w:pPr>
        <w:pStyle w:val="RetraitVU"/>
        <w:numPr>
          <w:ilvl w:val="0"/>
          <w:numId w:val="7"/>
        </w:numPr>
        <w:spacing w:befor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quotité : </w:t>
      </w:r>
      <w:r w:rsidR="00D333BE">
        <w:rPr>
          <w:rFonts w:ascii="Arial" w:hAnsi="Arial" w:cs="Arial"/>
          <w:b/>
          <w:sz w:val="22"/>
          <w:szCs w:val="22"/>
        </w:rPr>
        <w:t xml:space="preserve">… </w:t>
      </w:r>
      <w:r>
        <w:rPr>
          <w:rFonts w:ascii="Arial" w:hAnsi="Arial" w:cs="Arial"/>
          <w:sz w:val="22"/>
          <w:szCs w:val="22"/>
        </w:rPr>
        <w:t>/</w:t>
      </w:r>
      <w:r w:rsidRPr="008B1E44">
        <w:rPr>
          <w:rFonts w:ascii="Arial" w:hAnsi="Arial" w:cs="Arial"/>
          <w:b/>
          <w:sz w:val="22"/>
          <w:szCs w:val="22"/>
        </w:rPr>
        <w:t>35</w:t>
      </w:r>
      <w:r w:rsidRPr="001309B2">
        <w:rPr>
          <w:rFonts w:ascii="Arial" w:hAnsi="Arial" w:cs="Arial"/>
          <w:b/>
          <w:sz w:val="22"/>
          <w:szCs w:val="22"/>
          <w:vertAlign w:val="superscript"/>
        </w:rPr>
        <w:t>èmes</w:t>
      </w:r>
    </w:p>
    <w:p w14:paraId="2C8B8BD6" w14:textId="77777777" w:rsidR="00B448CB" w:rsidRDefault="00A85C34" w:rsidP="001309B2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Considérant qu’il y a lieu de mettre à jour les conditions du détachement de </w:t>
      </w:r>
      <w:r w:rsidR="001309B2">
        <w:rPr>
          <w:rFonts w:ascii="Arial" w:hAnsi="Arial" w:cs="Arial"/>
          <w:b/>
          <w:sz w:val="22"/>
          <w:szCs w:val="22"/>
        </w:rPr>
        <w:t>M…………………….</w:t>
      </w:r>
      <w:r>
        <w:rPr>
          <w:rFonts w:ascii="Arial" w:hAnsi="Arial" w:cs="Arial"/>
          <w:sz w:val="22"/>
          <w:szCs w:val="22"/>
        </w:rPr>
        <w:t xml:space="preserve"> su</w:t>
      </w:r>
      <w:r w:rsidR="001309B2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l’emploi fonctionnel de directeur général des services d’une commune de </w:t>
      </w:r>
      <w:r w:rsidR="001309B2">
        <w:rPr>
          <w:rFonts w:ascii="Arial" w:hAnsi="Arial" w:cs="Arial"/>
          <w:sz w:val="22"/>
          <w:szCs w:val="22"/>
        </w:rPr>
        <w:t>……………..</w:t>
      </w:r>
      <w:r>
        <w:rPr>
          <w:rFonts w:ascii="Arial" w:hAnsi="Arial" w:cs="Arial"/>
          <w:sz w:val="22"/>
          <w:szCs w:val="22"/>
        </w:rPr>
        <w:t xml:space="preserve"> à </w:t>
      </w:r>
      <w:r w:rsidR="001309B2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habitants pour tenir compte conformément à l’article 8 du décret n° 87-1101 susvisé, de l’évolution dans son grade d’origine ;</w:t>
      </w:r>
    </w:p>
    <w:p w14:paraId="2C8B8BD7" w14:textId="77777777" w:rsidR="00A85C34" w:rsidRDefault="00A85C34" w:rsidP="001309B2">
      <w:pPr>
        <w:jc w:val="both"/>
        <w:rPr>
          <w:rFonts w:ascii="Arial" w:hAnsi="Arial" w:cs="Arial"/>
          <w:sz w:val="22"/>
          <w:szCs w:val="22"/>
        </w:rPr>
      </w:pPr>
    </w:p>
    <w:p w14:paraId="2C8B8BD8" w14:textId="77777777" w:rsidR="00AF1C16" w:rsidRPr="00CC5B08" w:rsidRDefault="00AF1C16" w:rsidP="001309B2">
      <w:pPr>
        <w:jc w:val="both"/>
        <w:rPr>
          <w:rFonts w:ascii="Arial" w:hAnsi="Arial" w:cs="Arial"/>
          <w:sz w:val="22"/>
          <w:szCs w:val="22"/>
        </w:rPr>
      </w:pPr>
    </w:p>
    <w:p w14:paraId="2C8B8BD9" w14:textId="77777777" w:rsidR="00856D88" w:rsidRPr="0093292E" w:rsidRDefault="008F2CF3" w:rsidP="00856D88">
      <w:pPr>
        <w:tabs>
          <w:tab w:val="left" w:pos="432"/>
        </w:tabs>
        <w:ind w:left="432" w:hanging="43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ARRÊ</w:t>
      </w:r>
      <w:r w:rsidR="00856D88" w:rsidRPr="0093292E">
        <w:rPr>
          <w:rFonts w:ascii="Arial" w:hAnsi="Arial" w:cs="Arial"/>
          <w:b/>
          <w:sz w:val="22"/>
          <w:szCs w:val="22"/>
        </w:rPr>
        <w:t>TE</w:t>
      </w:r>
    </w:p>
    <w:p w14:paraId="2C8B8BDA" w14:textId="77777777" w:rsidR="008B1E44" w:rsidRDefault="008B1E44" w:rsidP="008B1E44">
      <w:pPr>
        <w:pStyle w:val="ARTICLE1"/>
        <w:rPr>
          <w:rFonts w:ascii="Arial" w:hAnsi="Arial" w:cs="Arial"/>
          <w:sz w:val="22"/>
          <w:szCs w:val="22"/>
        </w:rPr>
      </w:pPr>
    </w:p>
    <w:p w14:paraId="2C8B8BDB" w14:textId="77777777" w:rsidR="00F5426A" w:rsidRDefault="00F5426A" w:rsidP="008C6635">
      <w:pPr>
        <w:tabs>
          <w:tab w:val="left" w:pos="1800"/>
        </w:tabs>
        <w:ind w:left="1680" w:hanging="1680"/>
        <w:jc w:val="both"/>
        <w:rPr>
          <w:rFonts w:ascii="Arial" w:hAnsi="Arial" w:cs="Arial"/>
          <w:sz w:val="22"/>
          <w:szCs w:val="22"/>
        </w:rPr>
      </w:pPr>
      <w:r w:rsidRPr="00F5426A">
        <w:rPr>
          <w:rFonts w:ascii="Arial" w:hAnsi="Arial" w:cs="Arial"/>
          <w:sz w:val="22"/>
          <w:szCs w:val="22"/>
          <w:u w:val="single"/>
        </w:rPr>
        <w:t xml:space="preserve">ARTICLE </w:t>
      </w:r>
      <w:r w:rsidR="00D22644">
        <w:rPr>
          <w:rFonts w:ascii="Arial" w:hAnsi="Arial" w:cs="Arial"/>
          <w:sz w:val="22"/>
          <w:szCs w:val="22"/>
          <w:u w:val="single"/>
        </w:rPr>
        <w:t>1</w:t>
      </w:r>
      <w:r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ab/>
      </w:r>
      <w:r w:rsidR="008F2CF3">
        <w:rPr>
          <w:rFonts w:ascii="Arial" w:hAnsi="Arial" w:cs="Arial"/>
          <w:sz w:val="22"/>
          <w:szCs w:val="22"/>
        </w:rPr>
        <w:t>À</w:t>
      </w:r>
      <w:r w:rsidR="00997CB2">
        <w:rPr>
          <w:rFonts w:ascii="Arial" w:hAnsi="Arial" w:cs="Arial"/>
          <w:sz w:val="22"/>
          <w:szCs w:val="22"/>
        </w:rPr>
        <w:t xml:space="preserve"> compter du </w:t>
      </w:r>
      <w:r w:rsidR="001309B2">
        <w:rPr>
          <w:rFonts w:ascii="Arial" w:hAnsi="Arial" w:cs="Arial"/>
          <w:b/>
          <w:sz w:val="22"/>
          <w:szCs w:val="22"/>
        </w:rPr>
        <w:t>……………..</w:t>
      </w:r>
      <w:r w:rsidR="008F2CF3">
        <w:rPr>
          <w:rFonts w:ascii="Arial" w:hAnsi="Arial" w:cs="Arial"/>
          <w:b/>
          <w:sz w:val="22"/>
          <w:szCs w:val="22"/>
        </w:rPr>
        <w:t xml:space="preserve"> </w:t>
      </w:r>
      <w:r w:rsidR="00997CB2">
        <w:rPr>
          <w:rFonts w:ascii="Arial" w:hAnsi="Arial" w:cs="Arial"/>
          <w:sz w:val="22"/>
          <w:szCs w:val="22"/>
        </w:rPr>
        <w:t xml:space="preserve">, </w:t>
      </w:r>
      <w:r w:rsidR="001309B2">
        <w:rPr>
          <w:rFonts w:ascii="Arial" w:hAnsi="Arial" w:cs="Arial"/>
          <w:b/>
          <w:sz w:val="22"/>
          <w:szCs w:val="22"/>
        </w:rPr>
        <w:t>M…………………………</w:t>
      </w:r>
      <w:r w:rsidR="00997CB2">
        <w:rPr>
          <w:rFonts w:ascii="Arial" w:hAnsi="Arial" w:cs="Arial"/>
          <w:b/>
          <w:sz w:val="22"/>
          <w:szCs w:val="22"/>
        </w:rPr>
        <w:t xml:space="preserve"> </w:t>
      </w:r>
      <w:r w:rsidR="00997CB2">
        <w:rPr>
          <w:rFonts w:ascii="Arial" w:hAnsi="Arial" w:cs="Arial"/>
          <w:sz w:val="22"/>
          <w:szCs w:val="22"/>
        </w:rPr>
        <w:t>sera</w:t>
      </w:r>
      <w:r>
        <w:rPr>
          <w:rFonts w:ascii="Arial" w:hAnsi="Arial" w:cs="Arial"/>
          <w:sz w:val="22"/>
          <w:szCs w:val="22"/>
        </w:rPr>
        <w:t xml:space="preserve"> rémunéré</w:t>
      </w:r>
      <w:r w:rsidR="008165FC">
        <w:rPr>
          <w:rFonts w:ascii="Arial" w:hAnsi="Arial" w:cs="Arial"/>
          <w:sz w:val="22"/>
          <w:szCs w:val="22"/>
        </w:rPr>
        <w:t>(e)</w:t>
      </w:r>
      <w:r>
        <w:rPr>
          <w:rFonts w:ascii="Arial" w:hAnsi="Arial" w:cs="Arial"/>
          <w:sz w:val="22"/>
          <w:szCs w:val="22"/>
        </w:rPr>
        <w:t xml:space="preserve"> par référence à </w:t>
      </w:r>
      <w:r w:rsidR="00997CB2">
        <w:rPr>
          <w:rFonts w:ascii="Arial" w:hAnsi="Arial" w:cs="Arial"/>
          <w:sz w:val="22"/>
          <w:szCs w:val="22"/>
        </w:rPr>
        <w:t xml:space="preserve">l’indice </w:t>
      </w:r>
      <w:r>
        <w:rPr>
          <w:rFonts w:ascii="Arial" w:hAnsi="Arial" w:cs="Arial"/>
          <w:sz w:val="22"/>
          <w:szCs w:val="22"/>
        </w:rPr>
        <w:t>atteint dans son grade d’origine qui est supérieur à l’indice terminal de son emploi fonctionnel.</w:t>
      </w:r>
    </w:p>
    <w:p w14:paraId="2C8B8BDC" w14:textId="77777777" w:rsidR="008C6635" w:rsidRDefault="008C6635" w:rsidP="008C6635">
      <w:pPr>
        <w:tabs>
          <w:tab w:val="left" w:pos="1800"/>
        </w:tabs>
        <w:ind w:left="1680" w:hanging="1680"/>
        <w:jc w:val="both"/>
        <w:rPr>
          <w:rFonts w:ascii="Arial" w:hAnsi="Arial" w:cs="Arial"/>
          <w:sz w:val="22"/>
          <w:szCs w:val="22"/>
        </w:rPr>
      </w:pPr>
    </w:p>
    <w:p w14:paraId="2C8B8BDD" w14:textId="77777777" w:rsidR="00856D88" w:rsidRPr="005012FF" w:rsidRDefault="00856D88" w:rsidP="00856D88">
      <w:pPr>
        <w:pStyle w:val="ARTICLE1"/>
        <w:rPr>
          <w:rFonts w:ascii="Arial" w:hAnsi="Arial" w:cs="Arial"/>
          <w:sz w:val="22"/>
          <w:szCs w:val="22"/>
        </w:rPr>
      </w:pPr>
      <w:r w:rsidRPr="005012FF">
        <w:rPr>
          <w:rFonts w:ascii="Arial" w:hAnsi="Arial" w:cs="Arial"/>
          <w:sz w:val="22"/>
          <w:szCs w:val="22"/>
          <w:u w:val="single"/>
        </w:rPr>
        <w:t xml:space="preserve">ARTICLE </w:t>
      </w:r>
      <w:r w:rsidR="00D22644">
        <w:rPr>
          <w:rFonts w:ascii="Arial" w:hAnsi="Arial" w:cs="Arial"/>
          <w:sz w:val="22"/>
          <w:szCs w:val="22"/>
          <w:u w:val="single"/>
        </w:rPr>
        <w:t>2</w:t>
      </w:r>
      <w:r w:rsidRPr="005012FF">
        <w:rPr>
          <w:rFonts w:ascii="Arial" w:hAnsi="Arial" w:cs="Arial"/>
          <w:sz w:val="22"/>
          <w:szCs w:val="22"/>
        </w:rPr>
        <w:t xml:space="preserve"> -</w:t>
      </w:r>
      <w:r w:rsidRPr="005012FF">
        <w:rPr>
          <w:rFonts w:ascii="Arial" w:hAnsi="Arial" w:cs="Arial"/>
          <w:sz w:val="22"/>
          <w:szCs w:val="22"/>
        </w:rPr>
        <w:tab/>
        <w:t>Le présent arrêté sera :</w:t>
      </w:r>
    </w:p>
    <w:p w14:paraId="2C8B8BDE" w14:textId="77777777" w:rsidR="00856D88" w:rsidRDefault="00856D88" w:rsidP="00856D88">
      <w:pPr>
        <w:pStyle w:val="ARTICLE1"/>
        <w:rPr>
          <w:rFonts w:ascii="Arial" w:hAnsi="Arial" w:cs="Arial"/>
          <w:sz w:val="22"/>
          <w:szCs w:val="22"/>
        </w:rPr>
      </w:pPr>
      <w:r w:rsidRPr="005012FF">
        <w:rPr>
          <w:rFonts w:ascii="Arial" w:hAnsi="Arial" w:cs="Arial"/>
          <w:sz w:val="22"/>
          <w:szCs w:val="22"/>
        </w:rPr>
        <w:tab/>
        <w:t>- notifié à l'agent,</w:t>
      </w:r>
    </w:p>
    <w:p w14:paraId="2C8B8BDF" w14:textId="77777777" w:rsidR="00856D88" w:rsidRDefault="00856D88" w:rsidP="00856D88">
      <w:pPr>
        <w:pStyle w:val="ARTICLE1"/>
        <w:rPr>
          <w:rFonts w:ascii="Arial" w:hAnsi="Arial" w:cs="Arial"/>
          <w:sz w:val="22"/>
          <w:szCs w:val="22"/>
        </w:rPr>
      </w:pPr>
      <w:r w:rsidRPr="005012FF">
        <w:rPr>
          <w:rFonts w:ascii="Arial" w:hAnsi="Arial" w:cs="Arial"/>
          <w:sz w:val="22"/>
          <w:szCs w:val="22"/>
        </w:rPr>
        <w:tab/>
        <w:t>- transmis au comptable de la collectivité,</w:t>
      </w:r>
    </w:p>
    <w:p w14:paraId="2C8B8BE0" w14:textId="77777777" w:rsidR="008C6635" w:rsidRPr="005012FF" w:rsidRDefault="008C6635" w:rsidP="00856D88">
      <w:pPr>
        <w:pStyle w:val="ARTICLE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transmis au Président du Centre de Gestion.</w:t>
      </w:r>
    </w:p>
    <w:p w14:paraId="2C8B8BE1" w14:textId="77777777" w:rsidR="00856D88" w:rsidRPr="005012FF" w:rsidRDefault="00856D88" w:rsidP="0090477B">
      <w:pPr>
        <w:pStyle w:val="ARTICLE1"/>
        <w:ind w:left="0" w:firstLine="0"/>
        <w:rPr>
          <w:rFonts w:ascii="Arial" w:hAnsi="Arial" w:cs="Arial"/>
          <w:sz w:val="22"/>
          <w:szCs w:val="22"/>
        </w:rPr>
      </w:pPr>
    </w:p>
    <w:p w14:paraId="2C8B8BE2" w14:textId="77777777" w:rsidR="008F2CF3" w:rsidRPr="006857F7" w:rsidRDefault="008F2CF3" w:rsidP="00871AF3">
      <w:pPr>
        <w:jc w:val="both"/>
        <w:rPr>
          <w:rFonts w:ascii="Arial" w:hAnsi="Arial" w:cs="Arial"/>
          <w:sz w:val="22"/>
          <w:szCs w:val="22"/>
        </w:rPr>
      </w:pPr>
      <w:r w:rsidRPr="006857F7">
        <w:rPr>
          <w:rFonts w:ascii="Arial" w:hAnsi="Arial" w:cs="Arial"/>
          <w:sz w:val="22"/>
          <w:szCs w:val="22"/>
        </w:rPr>
        <w:t>Le Maire,</w:t>
      </w:r>
    </w:p>
    <w:p w14:paraId="2C8B8BE3" w14:textId="77777777" w:rsidR="008F2CF3" w:rsidRPr="006857F7" w:rsidRDefault="008F2CF3" w:rsidP="00871AF3">
      <w:pPr>
        <w:jc w:val="both"/>
        <w:rPr>
          <w:rFonts w:ascii="Arial" w:hAnsi="Arial" w:cs="Arial"/>
          <w:sz w:val="22"/>
          <w:szCs w:val="22"/>
        </w:rPr>
      </w:pPr>
      <w:r w:rsidRPr="006857F7">
        <w:rPr>
          <w:rFonts w:ascii="Arial" w:hAnsi="Arial" w:cs="Arial"/>
          <w:sz w:val="22"/>
          <w:szCs w:val="22"/>
        </w:rPr>
        <w:t>Le Président,</w:t>
      </w:r>
    </w:p>
    <w:p w14:paraId="2C8B8BE4" w14:textId="77777777" w:rsidR="008F2CF3" w:rsidRPr="006857F7" w:rsidRDefault="008F2CF3" w:rsidP="00871AF3">
      <w:pPr>
        <w:jc w:val="both"/>
        <w:rPr>
          <w:rFonts w:ascii="Arial" w:hAnsi="Arial" w:cs="Arial"/>
          <w:sz w:val="22"/>
          <w:szCs w:val="22"/>
        </w:rPr>
      </w:pPr>
    </w:p>
    <w:p w14:paraId="2C8B8BE5" w14:textId="77777777" w:rsidR="008F2CF3" w:rsidRPr="006857F7" w:rsidRDefault="008F2CF3" w:rsidP="00871AF3">
      <w:pPr>
        <w:tabs>
          <w:tab w:val="left" w:pos="288"/>
        </w:tabs>
        <w:ind w:left="288" w:hanging="288"/>
        <w:jc w:val="both"/>
        <w:rPr>
          <w:rFonts w:ascii="Arial" w:hAnsi="Arial" w:cs="Arial"/>
          <w:sz w:val="22"/>
          <w:szCs w:val="22"/>
        </w:rPr>
      </w:pPr>
      <w:r w:rsidRPr="006857F7">
        <w:rPr>
          <w:rFonts w:ascii="Arial" w:hAnsi="Arial" w:cs="Arial"/>
          <w:sz w:val="22"/>
          <w:szCs w:val="22"/>
        </w:rPr>
        <w:t>-</w:t>
      </w:r>
      <w:r w:rsidRPr="006857F7">
        <w:rPr>
          <w:rFonts w:ascii="Arial" w:hAnsi="Arial" w:cs="Arial"/>
          <w:sz w:val="22"/>
          <w:szCs w:val="22"/>
        </w:rPr>
        <w:tab/>
        <w:t>certifie sous sa responsabilité le caractère exécutoire de cet acte,</w:t>
      </w:r>
    </w:p>
    <w:p w14:paraId="2C8B8BE7" w14:textId="2616113C" w:rsidR="008F2CF3" w:rsidRPr="006857F7" w:rsidRDefault="008F2CF3" w:rsidP="00BB22B9">
      <w:pPr>
        <w:tabs>
          <w:tab w:val="left" w:pos="288"/>
        </w:tabs>
        <w:ind w:left="288" w:hanging="288"/>
        <w:jc w:val="both"/>
        <w:rPr>
          <w:rFonts w:ascii="Arial" w:hAnsi="Arial" w:cs="Arial"/>
          <w:sz w:val="22"/>
          <w:szCs w:val="22"/>
        </w:rPr>
      </w:pPr>
      <w:r w:rsidRPr="006857F7">
        <w:rPr>
          <w:rFonts w:ascii="Arial" w:hAnsi="Arial" w:cs="Arial"/>
          <w:sz w:val="22"/>
          <w:szCs w:val="22"/>
        </w:rPr>
        <w:t>-</w:t>
      </w:r>
      <w:r w:rsidRPr="006857F7">
        <w:rPr>
          <w:rFonts w:ascii="Arial" w:hAnsi="Arial" w:cs="Arial"/>
          <w:sz w:val="22"/>
          <w:szCs w:val="22"/>
        </w:rPr>
        <w:tab/>
      </w:r>
      <w:r w:rsidR="00BB22B9" w:rsidRPr="00BB22B9">
        <w:rPr>
          <w:rFonts w:ascii="Arial" w:hAnsi="Arial" w:cs="Arial"/>
          <w:sz w:val="22"/>
          <w:szCs w:val="22"/>
        </w:rPr>
        <w:t xml:space="preserve">informe que le présent arrêté peut faire l'objet d'un recours pour excès de pouvoir devant le tribunal administratif de Bordeaux dans un délai de 2 mois à compter de sa notification. Le Tribunal Administratif peut aussi être saisi par l’application informatique « Télérecours Citoyens » accessible par le site internet </w:t>
      </w:r>
      <w:hyperlink r:id="rId11" w:history="1">
        <w:r w:rsidR="00BB22B9" w:rsidRPr="00BB22B9">
          <w:rPr>
            <w:rFonts w:ascii="Arial" w:hAnsi="Arial" w:cs="Arial"/>
            <w:color w:val="0563C1"/>
            <w:sz w:val="22"/>
            <w:szCs w:val="22"/>
            <w:u w:val="single"/>
          </w:rPr>
          <w:t>www.telerecours.fr</w:t>
        </w:r>
      </w:hyperlink>
    </w:p>
    <w:p w14:paraId="2C8B8BE8" w14:textId="77777777" w:rsidR="008F2CF3" w:rsidRPr="006857F7" w:rsidRDefault="008F2CF3" w:rsidP="00871AF3">
      <w:pPr>
        <w:tabs>
          <w:tab w:val="left" w:pos="6521"/>
        </w:tabs>
        <w:ind w:left="1728" w:hanging="1728"/>
        <w:jc w:val="both"/>
        <w:rPr>
          <w:rFonts w:ascii="Arial" w:hAnsi="Arial" w:cs="Arial"/>
          <w:sz w:val="22"/>
          <w:szCs w:val="22"/>
        </w:rPr>
      </w:pPr>
      <w:r w:rsidRPr="006857F7">
        <w:rPr>
          <w:rFonts w:ascii="Arial" w:hAnsi="Arial" w:cs="Arial"/>
          <w:sz w:val="22"/>
          <w:szCs w:val="22"/>
        </w:rPr>
        <w:tab/>
      </w:r>
      <w:r w:rsidRPr="006857F7">
        <w:rPr>
          <w:rFonts w:ascii="Arial" w:hAnsi="Arial" w:cs="Arial"/>
          <w:sz w:val="22"/>
          <w:szCs w:val="22"/>
        </w:rPr>
        <w:tab/>
      </w:r>
      <w:proofErr w:type="gramStart"/>
      <w:r w:rsidRPr="006857F7">
        <w:rPr>
          <w:rFonts w:ascii="Arial" w:hAnsi="Arial" w:cs="Arial"/>
          <w:sz w:val="22"/>
          <w:szCs w:val="22"/>
        </w:rPr>
        <w:t>Fait  à</w:t>
      </w:r>
      <w:proofErr w:type="gramEnd"/>
      <w:r w:rsidRPr="006857F7">
        <w:rPr>
          <w:rFonts w:ascii="Arial" w:hAnsi="Arial" w:cs="Arial"/>
          <w:sz w:val="22"/>
          <w:szCs w:val="22"/>
        </w:rPr>
        <w:t xml:space="preserve"> </w:t>
      </w:r>
      <w:r w:rsidRPr="006857F7">
        <w:rPr>
          <w:rFonts w:ascii="Arial" w:hAnsi="Arial" w:cs="Arial"/>
          <w:b/>
          <w:bCs/>
          <w:sz w:val="22"/>
          <w:szCs w:val="22"/>
        </w:rPr>
        <w:t>........................</w:t>
      </w:r>
      <w:r w:rsidRPr="006857F7">
        <w:rPr>
          <w:rFonts w:ascii="Arial" w:hAnsi="Arial" w:cs="Arial"/>
          <w:bCs/>
          <w:sz w:val="22"/>
          <w:szCs w:val="22"/>
        </w:rPr>
        <w:t xml:space="preserve"> </w:t>
      </w:r>
      <w:r w:rsidRPr="006857F7">
        <w:rPr>
          <w:rFonts w:ascii="Arial" w:hAnsi="Arial" w:cs="Arial"/>
          <w:sz w:val="22"/>
          <w:szCs w:val="22"/>
        </w:rPr>
        <w:t>,</w:t>
      </w:r>
    </w:p>
    <w:p w14:paraId="2C8B8BE9" w14:textId="77777777" w:rsidR="008F2CF3" w:rsidRPr="006857F7" w:rsidRDefault="008F2CF3" w:rsidP="00871AF3">
      <w:pPr>
        <w:tabs>
          <w:tab w:val="left" w:pos="6521"/>
        </w:tabs>
        <w:ind w:left="1728" w:hanging="1728"/>
        <w:jc w:val="both"/>
        <w:rPr>
          <w:rFonts w:ascii="Arial" w:hAnsi="Arial" w:cs="Arial"/>
          <w:sz w:val="22"/>
          <w:szCs w:val="22"/>
        </w:rPr>
      </w:pPr>
    </w:p>
    <w:p w14:paraId="2C8B8BEA" w14:textId="77777777" w:rsidR="008F2CF3" w:rsidRPr="006857F7" w:rsidRDefault="008F2CF3" w:rsidP="00871AF3">
      <w:pPr>
        <w:tabs>
          <w:tab w:val="left" w:pos="6521"/>
        </w:tabs>
        <w:ind w:left="1728" w:hanging="1728"/>
        <w:jc w:val="both"/>
        <w:rPr>
          <w:rFonts w:ascii="Arial" w:hAnsi="Arial" w:cs="Arial"/>
          <w:sz w:val="22"/>
          <w:szCs w:val="22"/>
        </w:rPr>
      </w:pPr>
      <w:r w:rsidRPr="006857F7">
        <w:rPr>
          <w:rFonts w:ascii="Arial" w:hAnsi="Arial" w:cs="Arial"/>
          <w:sz w:val="22"/>
          <w:szCs w:val="22"/>
        </w:rPr>
        <w:tab/>
      </w:r>
      <w:r w:rsidRPr="006857F7">
        <w:rPr>
          <w:rFonts w:ascii="Arial" w:hAnsi="Arial" w:cs="Arial"/>
          <w:sz w:val="22"/>
          <w:szCs w:val="22"/>
        </w:rPr>
        <w:tab/>
        <w:t>le ........................,</w:t>
      </w:r>
    </w:p>
    <w:p w14:paraId="2C8B8BEB" w14:textId="77777777" w:rsidR="008F2CF3" w:rsidRPr="006857F7" w:rsidRDefault="008F2CF3" w:rsidP="00871AF3">
      <w:pPr>
        <w:pStyle w:val="ARTICLE1"/>
        <w:rPr>
          <w:rFonts w:ascii="Arial" w:hAnsi="Arial" w:cs="Arial"/>
          <w:sz w:val="22"/>
          <w:szCs w:val="22"/>
        </w:rPr>
      </w:pPr>
    </w:p>
    <w:p w14:paraId="2C8B8BEC" w14:textId="77777777" w:rsidR="008F2CF3" w:rsidRPr="006857F7" w:rsidRDefault="008F2CF3" w:rsidP="00871AF3">
      <w:pPr>
        <w:tabs>
          <w:tab w:val="left" w:pos="6521"/>
        </w:tabs>
        <w:ind w:left="1728" w:hanging="1728"/>
        <w:jc w:val="both"/>
        <w:rPr>
          <w:rFonts w:ascii="Arial" w:hAnsi="Arial" w:cs="Arial"/>
          <w:sz w:val="22"/>
          <w:szCs w:val="22"/>
        </w:rPr>
      </w:pPr>
      <w:r w:rsidRPr="006857F7">
        <w:rPr>
          <w:rFonts w:ascii="Arial" w:hAnsi="Arial" w:cs="Arial"/>
          <w:sz w:val="22"/>
          <w:szCs w:val="22"/>
        </w:rPr>
        <w:t>NOTIFIÉ À L'AGENT LE :</w:t>
      </w:r>
      <w:r w:rsidRPr="006857F7">
        <w:rPr>
          <w:rFonts w:ascii="Arial" w:hAnsi="Arial" w:cs="Arial"/>
          <w:sz w:val="22"/>
          <w:szCs w:val="22"/>
        </w:rPr>
        <w:tab/>
        <w:t>Le Maire,</w:t>
      </w:r>
    </w:p>
    <w:p w14:paraId="2C8B8BED" w14:textId="77777777" w:rsidR="008F2CF3" w:rsidRPr="006857F7" w:rsidRDefault="008F2CF3" w:rsidP="00871AF3">
      <w:pPr>
        <w:tabs>
          <w:tab w:val="left" w:pos="6521"/>
        </w:tabs>
        <w:jc w:val="both"/>
        <w:rPr>
          <w:rFonts w:ascii="Arial" w:hAnsi="Arial" w:cs="Arial"/>
          <w:sz w:val="22"/>
          <w:szCs w:val="22"/>
        </w:rPr>
      </w:pPr>
      <w:r w:rsidRPr="006857F7">
        <w:rPr>
          <w:rFonts w:ascii="Arial" w:hAnsi="Arial" w:cs="Arial"/>
          <w:sz w:val="22"/>
          <w:szCs w:val="22"/>
        </w:rPr>
        <w:t>(</w:t>
      </w:r>
      <w:r w:rsidRPr="006857F7">
        <w:rPr>
          <w:rFonts w:ascii="Arial" w:hAnsi="Arial" w:cs="Arial"/>
          <w:i/>
          <w:sz w:val="22"/>
          <w:szCs w:val="22"/>
        </w:rPr>
        <w:t>date et signature</w:t>
      </w:r>
      <w:r w:rsidRPr="006857F7">
        <w:rPr>
          <w:rFonts w:ascii="Arial" w:hAnsi="Arial" w:cs="Arial"/>
          <w:sz w:val="22"/>
          <w:szCs w:val="22"/>
        </w:rPr>
        <w:t>)</w:t>
      </w:r>
      <w:r w:rsidRPr="006857F7">
        <w:rPr>
          <w:rFonts w:ascii="Arial" w:hAnsi="Arial" w:cs="Arial"/>
          <w:sz w:val="22"/>
          <w:szCs w:val="22"/>
        </w:rPr>
        <w:tab/>
        <w:t>Le Président,</w:t>
      </w:r>
    </w:p>
    <w:sectPr w:rsidR="008F2CF3" w:rsidRPr="006857F7" w:rsidSect="00744F25">
      <w:headerReference w:type="first" r:id="rId12"/>
      <w:type w:val="continuous"/>
      <w:pgSz w:w="11907" w:h="16840" w:code="9"/>
      <w:pgMar w:top="567" w:right="567" w:bottom="567" w:left="567" w:header="567" w:footer="119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B8BF0" w14:textId="77777777" w:rsidR="008A639B" w:rsidRDefault="008A639B">
      <w:r>
        <w:separator/>
      </w:r>
    </w:p>
  </w:endnote>
  <w:endnote w:type="continuationSeparator" w:id="0">
    <w:p w14:paraId="2C8B8BF1" w14:textId="77777777" w:rsidR="008A639B" w:rsidRDefault="008A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B8BEE" w14:textId="77777777" w:rsidR="008A639B" w:rsidRDefault="008A639B">
      <w:r>
        <w:separator/>
      </w:r>
    </w:p>
  </w:footnote>
  <w:footnote w:type="continuationSeparator" w:id="0">
    <w:p w14:paraId="2C8B8BEF" w14:textId="77777777" w:rsidR="008A639B" w:rsidRDefault="008A6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8BF6" w14:textId="77777777" w:rsidR="00EB2E89" w:rsidRPr="003731F5" w:rsidRDefault="007756E5">
    <w:pPr>
      <w:pStyle w:val="En-tte"/>
      <w:rPr>
        <w:rFonts w:ascii="Arial" w:hAnsi="Arial" w:cs="Arial"/>
        <w:sz w:val="18"/>
        <w:szCs w:val="18"/>
      </w:rPr>
    </w:pPr>
    <w:r w:rsidRPr="003731F5">
      <w:rPr>
        <w:rFonts w:ascii="Arial" w:hAnsi="Arial" w:cs="Arial"/>
        <w:sz w:val="18"/>
        <w:szCs w:val="18"/>
      </w:rPr>
      <w:fldChar w:fldCharType="begin"/>
    </w:r>
    <w:r w:rsidRPr="003731F5">
      <w:rPr>
        <w:rFonts w:ascii="Arial" w:hAnsi="Arial" w:cs="Arial"/>
        <w:sz w:val="18"/>
        <w:szCs w:val="18"/>
      </w:rPr>
      <w:instrText xml:space="preserve"> FILENAME   \* MERGEFORMAT </w:instrText>
    </w:r>
    <w:r w:rsidRPr="003731F5">
      <w:rPr>
        <w:rFonts w:ascii="Arial" w:hAnsi="Arial" w:cs="Arial"/>
        <w:sz w:val="18"/>
        <w:szCs w:val="18"/>
      </w:rPr>
      <w:fldChar w:fldCharType="separate"/>
    </w:r>
    <w:r w:rsidRPr="003731F5">
      <w:rPr>
        <w:rFonts w:ascii="Arial" w:hAnsi="Arial" w:cs="Arial"/>
        <w:noProof/>
        <w:sz w:val="18"/>
        <w:szCs w:val="18"/>
      </w:rPr>
      <w:t>2015_08_07_</w:t>
    </w:r>
    <w:r w:rsidR="00BA49B0" w:rsidRPr="003731F5">
      <w:rPr>
        <w:rFonts w:ascii="Arial" w:hAnsi="Arial" w:cs="Arial"/>
        <w:noProof/>
        <w:sz w:val="18"/>
        <w:szCs w:val="18"/>
      </w:rPr>
      <w:t>DC_MA_</w:t>
    </w:r>
    <w:r w:rsidR="00831039" w:rsidRPr="003731F5">
      <w:rPr>
        <w:rFonts w:ascii="Arial" w:hAnsi="Arial" w:cs="Arial"/>
        <w:noProof/>
        <w:sz w:val="18"/>
        <w:szCs w:val="18"/>
      </w:rPr>
      <w:t>MAJ_</w:t>
    </w:r>
    <w:r w:rsidRPr="003731F5">
      <w:rPr>
        <w:rFonts w:ascii="Arial" w:hAnsi="Arial" w:cs="Arial"/>
        <w:noProof/>
        <w:sz w:val="18"/>
        <w:szCs w:val="18"/>
      </w:rPr>
      <w:t>DETACHEMENT DGS.doc</w:t>
    </w:r>
    <w:r w:rsidRPr="003731F5">
      <w:rPr>
        <w:rFonts w:ascii="Arial" w:hAnsi="Arial" w:cs="Arial"/>
        <w:sz w:val="18"/>
        <w:szCs w:val="18"/>
      </w:rPr>
      <w:fldChar w:fldCharType="end"/>
    </w:r>
  </w:p>
  <w:p w14:paraId="2C8B8BF7" w14:textId="06C7FCC8" w:rsidR="003731F5" w:rsidRPr="003731F5" w:rsidRDefault="003731F5">
    <w:pPr>
      <w:pStyle w:val="En-tte"/>
      <w:rPr>
        <w:rFonts w:ascii="Arial" w:hAnsi="Arial" w:cs="Arial"/>
        <w:sz w:val="18"/>
        <w:szCs w:val="18"/>
      </w:rPr>
    </w:pPr>
    <w:r w:rsidRPr="003731F5">
      <w:rPr>
        <w:rFonts w:ascii="Arial" w:hAnsi="Arial" w:cs="Arial"/>
        <w:sz w:val="18"/>
        <w:szCs w:val="18"/>
      </w:rPr>
      <w:t>MAJ août 20</w:t>
    </w:r>
    <w:r w:rsidR="00BB22B9">
      <w:rPr>
        <w:rFonts w:ascii="Arial" w:hAnsi="Arial" w:cs="Arial"/>
        <w:sz w:val="18"/>
        <w:szCs w:val="18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18C3E84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1FF3D7B"/>
    <w:multiLevelType w:val="hybridMultilevel"/>
    <w:tmpl w:val="C2E8CDE0"/>
    <w:lvl w:ilvl="0" w:tplc="6234E606">
      <w:start w:val="1"/>
      <w:numFmt w:val="lowerLetter"/>
      <w:pStyle w:val="StyleTitre212ptAvant25cm"/>
      <w:lvlText w:val="%1."/>
      <w:lvlJc w:val="left"/>
      <w:pPr>
        <w:tabs>
          <w:tab w:val="num" w:pos="2138"/>
        </w:tabs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" w15:restartNumberingAfterBreak="0">
    <w:nsid w:val="02081034"/>
    <w:multiLevelType w:val="hybridMultilevel"/>
    <w:tmpl w:val="C05C0A6E"/>
    <w:lvl w:ilvl="0" w:tplc="FA02A1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18338A"/>
    <w:multiLevelType w:val="singleLevel"/>
    <w:tmpl w:val="0AD4BD42"/>
    <w:lvl w:ilvl="0">
      <w:start w:val="1"/>
      <w:numFmt w:val="decimal"/>
      <w:lvlText w:val="(%1)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2A401D97"/>
    <w:multiLevelType w:val="multilevel"/>
    <w:tmpl w:val="3C0A9A4A"/>
    <w:lvl w:ilvl="0">
      <w:start w:val="1"/>
      <w:numFmt w:val="upperRoman"/>
      <w:pStyle w:val="StyleHirarchisationGrasAvant0cmSuspendu1cmCrnage"/>
      <w:lvlText w:val="%1."/>
      <w:legacy w:legacy="1" w:legacySpace="120" w:legacyIndent="567"/>
      <w:lvlJc w:val="left"/>
      <w:pPr>
        <w:ind w:left="567" w:hanging="567"/>
      </w:pPr>
    </w:lvl>
    <w:lvl w:ilvl="1">
      <w:numFmt w:val="none"/>
      <w:lvlText w:val=""/>
      <w:legacy w:legacy="1" w:legacySpace="120" w:legacyIndent="360"/>
      <w:lvlJc w:val="left"/>
    </w:lvl>
    <w:lvl w:ilvl="2">
      <w:numFmt w:val="none"/>
      <w:lvlText w:val=""/>
      <w:legacy w:legacy="1" w:legacySpace="120" w:legacyIndent="360"/>
      <w:lvlJc w:val="left"/>
    </w:lvl>
    <w:lvl w:ilvl="3">
      <w:numFmt w:val="none"/>
      <w:lvlText w:val=""/>
      <w:legacy w:legacy="1" w:legacySpace="120" w:legacyIndent="360"/>
      <w:lvlJc w:val="left"/>
    </w:lvl>
    <w:lvl w:ilvl="4">
      <w:numFmt w:val="none"/>
      <w:lvlText w:val=""/>
      <w:legacy w:legacy="1" w:legacySpace="120" w:legacyIndent="360"/>
      <w:lvlJc w:val="left"/>
    </w:lvl>
    <w:lvl w:ilvl="5">
      <w:numFmt w:val="none"/>
      <w:lvlText w:val=""/>
      <w:legacy w:legacy="1" w:legacySpace="120" w:legacyIndent="360"/>
      <w:lvlJc w:val="left"/>
    </w:lvl>
    <w:lvl w:ilvl="6">
      <w:numFmt w:val="none"/>
      <w:lvlText w:val=""/>
      <w:legacy w:legacy="1" w:legacySpace="120" w:legacyIndent="360"/>
      <w:lvlJc w:val="left"/>
    </w:lvl>
    <w:lvl w:ilvl="7">
      <w:numFmt w:val="none"/>
      <w:lvlText w:val=""/>
      <w:legacy w:legacy="1" w:legacySpace="120" w:legacyIndent="360"/>
      <w:lvlJc w:val="left"/>
    </w:lvl>
    <w:lvl w:ilvl="8">
      <w:numFmt w:val="none"/>
      <w:lvlText w:val=""/>
      <w:legacy w:legacy="1" w:legacySpace="120" w:legacyIndent="360"/>
      <w:lvlJc w:val="left"/>
    </w:lvl>
  </w:abstractNum>
  <w:abstractNum w:abstractNumId="5" w15:restartNumberingAfterBreak="0">
    <w:nsid w:val="38206243"/>
    <w:multiLevelType w:val="hybridMultilevel"/>
    <w:tmpl w:val="D554B00A"/>
    <w:lvl w:ilvl="0" w:tplc="B964A6AE">
      <w:start w:val="3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B2D7257"/>
    <w:multiLevelType w:val="hybridMultilevel"/>
    <w:tmpl w:val="18F0F214"/>
    <w:lvl w:ilvl="0" w:tplc="8BCA70C0">
      <w:start w:val="1"/>
      <w:numFmt w:val="decimal"/>
      <w:pStyle w:val="Titre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D270CA"/>
    <w:multiLevelType w:val="hybridMultilevel"/>
    <w:tmpl w:val="924CE2D4"/>
    <w:lvl w:ilvl="0" w:tplc="4060F9BE">
      <w:start w:val="1"/>
      <w:numFmt w:val="upperRoman"/>
      <w:pStyle w:val="StyleTitre1Latin12pt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D9601B"/>
    <w:multiLevelType w:val="hybridMultilevel"/>
    <w:tmpl w:val="51602DAA"/>
    <w:lvl w:ilvl="0" w:tplc="050E2A94">
      <w:start w:val="1"/>
      <w:numFmt w:val="bullet"/>
      <w:lvlText w:val=""/>
      <w:lvlJc w:val="left"/>
      <w:pPr>
        <w:tabs>
          <w:tab w:val="num" w:pos="1602"/>
        </w:tabs>
        <w:ind w:left="1602" w:hanging="360"/>
      </w:pPr>
      <w:rPr>
        <w:rFonts w:ascii="Symbol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4319809">
    <w:abstractNumId w:val="1"/>
  </w:num>
  <w:num w:numId="2" w16cid:durableId="1137646979">
    <w:abstractNumId w:val="0"/>
  </w:num>
  <w:num w:numId="3" w16cid:durableId="690646997">
    <w:abstractNumId w:val="7"/>
  </w:num>
  <w:num w:numId="4" w16cid:durableId="1867063981">
    <w:abstractNumId w:val="4"/>
  </w:num>
  <w:num w:numId="5" w16cid:durableId="123890146">
    <w:abstractNumId w:val="6"/>
  </w:num>
  <w:num w:numId="6" w16cid:durableId="1971738020">
    <w:abstractNumId w:val="3"/>
  </w:num>
  <w:num w:numId="7" w16cid:durableId="864489488">
    <w:abstractNumId w:val="5"/>
  </w:num>
  <w:num w:numId="8" w16cid:durableId="1810971744">
    <w:abstractNumId w:val="2"/>
  </w:num>
  <w:num w:numId="9" w16cid:durableId="19788789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E0"/>
    <w:rsid w:val="0001153B"/>
    <w:rsid w:val="00017CA0"/>
    <w:rsid w:val="00021A2A"/>
    <w:rsid w:val="00023180"/>
    <w:rsid w:val="00030DDB"/>
    <w:rsid w:val="000350A8"/>
    <w:rsid w:val="00040FC7"/>
    <w:rsid w:val="000456F7"/>
    <w:rsid w:val="00045CA9"/>
    <w:rsid w:val="0004758A"/>
    <w:rsid w:val="00050B71"/>
    <w:rsid w:val="00052FF6"/>
    <w:rsid w:val="00066854"/>
    <w:rsid w:val="0006784C"/>
    <w:rsid w:val="00074A96"/>
    <w:rsid w:val="00076B21"/>
    <w:rsid w:val="000774C8"/>
    <w:rsid w:val="00085660"/>
    <w:rsid w:val="00094EFF"/>
    <w:rsid w:val="000954B6"/>
    <w:rsid w:val="000B214E"/>
    <w:rsid w:val="000C15F7"/>
    <w:rsid w:val="000C3038"/>
    <w:rsid w:val="000C46D9"/>
    <w:rsid w:val="000D0EE9"/>
    <w:rsid w:val="000D2FA7"/>
    <w:rsid w:val="000D6C5A"/>
    <w:rsid w:val="000E15E4"/>
    <w:rsid w:val="000E18F4"/>
    <w:rsid w:val="000E2EB9"/>
    <w:rsid w:val="000E313C"/>
    <w:rsid w:val="000E34FB"/>
    <w:rsid w:val="000F0FC3"/>
    <w:rsid w:val="000F19D6"/>
    <w:rsid w:val="000F2D9E"/>
    <w:rsid w:val="000F5D79"/>
    <w:rsid w:val="001031C8"/>
    <w:rsid w:val="00113CF5"/>
    <w:rsid w:val="001309B2"/>
    <w:rsid w:val="001330A7"/>
    <w:rsid w:val="0014306F"/>
    <w:rsid w:val="00144A6F"/>
    <w:rsid w:val="00152C28"/>
    <w:rsid w:val="00155A3E"/>
    <w:rsid w:val="0016246F"/>
    <w:rsid w:val="00163020"/>
    <w:rsid w:val="00173735"/>
    <w:rsid w:val="00173E5C"/>
    <w:rsid w:val="00180ACA"/>
    <w:rsid w:val="00185025"/>
    <w:rsid w:val="0018551D"/>
    <w:rsid w:val="00187AC8"/>
    <w:rsid w:val="00195B40"/>
    <w:rsid w:val="0019642D"/>
    <w:rsid w:val="001A4352"/>
    <w:rsid w:val="001C063F"/>
    <w:rsid w:val="001C1625"/>
    <w:rsid w:val="001C3A9F"/>
    <w:rsid w:val="001C4B7E"/>
    <w:rsid w:val="001D7C24"/>
    <w:rsid w:val="001F4E9C"/>
    <w:rsid w:val="001F5A79"/>
    <w:rsid w:val="001F6065"/>
    <w:rsid w:val="001F70CC"/>
    <w:rsid w:val="00203808"/>
    <w:rsid w:val="0021176B"/>
    <w:rsid w:val="0021256A"/>
    <w:rsid w:val="00215DA2"/>
    <w:rsid w:val="00221256"/>
    <w:rsid w:val="00223A8A"/>
    <w:rsid w:val="00226DC3"/>
    <w:rsid w:val="0023042C"/>
    <w:rsid w:val="00237532"/>
    <w:rsid w:val="00244829"/>
    <w:rsid w:val="00244E38"/>
    <w:rsid w:val="002455A7"/>
    <w:rsid w:val="00256875"/>
    <w:rsid w:val="0026223C"/>
    <w:rsid w:val="00267DC0"/>
    <w:rsid w:val="002718AD"/>
    <w:rsid w:val="00273908"/>
    <w:rsid w:val="0028359A"/>
    <w:rsid w:val="002857B9"/>
    <w:rsid w:val="00294F0B"/>
    <w:rsid w:val="002A11B3"/>
    <w:rsid w:val="002A5D5B"/>
    <w:rsid w:val="002A77DC"/>
    <w:rsid w:val="002B06E3"/>
    <w:rsid w:val="002B2E65"/>
    <w:rsid w:val="002B3CA9"/>
    <w:rsid w:val="002B4AD5"/>
    <w:rsid w:val="002C09CC"/>
    <w:rsid w:val="002C0E14"/>
    <w:rsid w:val="002C646A"/>
    <w:rsid w:val="002C66AD"/>
    <w:rsid w:val="002C6CAD"/>
    <w:rsid w:val="002D0EE0"/>
    <w:rsid w:val="002E1813"/>
    <w:rsid w:val="002E5DA2"/>
    <w:rsid w:val="00321F28"/>
    <w:rsid w:val="00326AE0"/>
    <w:rsid w:val="003270EC"/>
    <w:rsid w:val="00332334"/>
    <w:rsid w:val="003340F3"/>
    <w:rsid w:val="003426B4"/>
    <w:rsid w:val="003441FF"/>
    <w:rsid w:val="00346B06"/>
    <w:rsid w:val="0035375F"/>
    <w:rsid w:val="00357330"/>
    <w:rsid w:val="003731F5"/>
    <w:rsid w:val="003809C2"/>
    <w:rsid w:val="00380D4D"/>
    <w:rsid w:val="0038786A"/>
    <w:rsid w:val="00387E6F"/>
    <w:rsid w:val="003931B3"/>
    <w:rsid w:val="003A6868"/>
    <w:rsid w:val="003A7063"/>
    <w:rsid w:val="003B0137"/>
    <w:rsid w:val="003B1A59"/>
    <w:rsid w:val="003B59D1"/>
    <w:rsid w:val="003C31B4"/>
    <w:rsid w:val="003C7AD0"/>
    <w:rsid w:val="003C7E12"/>
    <w:rsid w:val="003D0FD3"/>
    <w:rsid w:val="003E45AC"/>
    <w:rsid w:val="003E7054"/>
    <w:rsid w:val="003E7086"/>
    <w:rsid w:val="003F2170"/>
    <w:rsid w:val="003F29E9"/>
    <w:rsid w:val="003F63A6"/>
    <w:rsid w:val="004002B9"/>
    <w:rsid w:val="00401051"/>
    <w:rsid w:val="00402763"/>
    <w:rsid w:val="00403A6F"/>
    <w:rsid w:val="0040588C"/>
    <w:rsid w:val="00405EEC"/>
    <w:rsid w:val="00412386"/>
    <w:rsid w:val="00423259"/>
    <w:rsid w:val="0042347E"/>
    <w:rsid w:val="00423D02"/>
    <w:rsid w:val="004272D7"/>
    <w:rsid w:val="004347C0"/>
    <w:rsid w:val="004379C2"/>
    <w:rsid w:val="00447C60"/>
    <w:rsid w:val="004522D6"/>
    <w:rsid w:val="00454C64"/>
    <w:rsid w:val="00461115"/>
    <w:rsid w:val="00462E9D"/>
    <w:rsid w:val="00463E9E"/>
    <w:rsid w:val="00485182"/>
    <w:rsid w:val="004866BD"/>
    <w:rsid w:val="00486C78"/>
    <w:rsid w:val="004911E8"/>
    <w:rsid w:val="004941B3"/>
    <w:rsid w:val="00494701"/>
    <w:rsid w:val="004952AB"/>
    <w:rsid w:val="004B32CC"/>
    <w:rsid w:val="004B6FFE"/>
    <w:rsid w:val="004B7EDE"/>
    <w:rsid w:val="004C1D08"/>
    <w:rsid w:val="004C537C"/>
    <w:rsid w:val="004C719A"/>
    <w:rsid w:val="004D2A26"/>
    <w:rsid w:val="004D313D"/>
    <w:rsid w:val="004D7664"/>
    <w:rsid w:val="004E2E03"/>
    <w:rsid w:val="004E45F0"/>
    <w:rsid w:val="004E7E64"/>
    <w:rsid w:val="004F1275"/>
    <w:rsid w:val="004F645B"/>
    <w:rsid w:val="00502D32"/>
    <w:rsid w:val="00504F4A"/>
    <w:rsid w:val="0050545F"/>
    <w:rsid w:val="00505E59"/>
    <w:rsid w:val="00505EBB"/>
    <w:rsid w:val="00512ACA"/>
    <w:rsid w:val="00522DD2"/>
    <w:rsid w:val="0053008A"/>
    <w:rsid w:val="00530941"/>
    <w:rsid w:val="00540212"/>
    <w:rsid w:val="00541E9B"/>
    <w:rsid w:val="005428F8"/>
    <w:rsid w:val="00543029"/>
    <w:rsid w:val="00552AD8"/>
    <w:rsid w:val="00554244"/>
    <w:rsid w:val="005567DC"/>
    <w:rsid w:val="00561389"/>
    <w:rsid w:val="0056722A"/>
    <w:rsid w:val="005713A7"/>
    <w:rsid w:val="00573F3E"/>
    <w:rsid w:val="00576051"/>
    <w:rsid w:val="005769F5"/>
    <w:rsid w:val="005830EA"/>
    <w:rsid w:val="00591BED"/>
    <w:rsid w:val="00595CBE"/>
    <w:rsid w:val="00596FE2"/>
    <w:rsid w:val="005A227A"/>
    <w:rsid w:val="005A2431"/>
    <w:rsid w:val="005A52E0"/>
    <w:rsid w:val="005A6EEC"/>
    <w:rsid w:val="005A7846"/>
    <w:rsid w:val="005B23E9"/>
    <w:rsid w:val="005B3432"/>
    <w:rsid w:val="005B4445"/>
    <w:rsid w:val="005B5F89"/>
    <w:rsid w:val="005B75A5"/>
    <w:rsid w:val="005D1CB1"/>
    <w:rsid w:val="005D45B6"/>
    <w:rsid w:val="005E7F6D"/>
    <w:rsid w:val="005F2475"/>
    <w:rsid w:val="005F37FB"/>
    <w:rsid w:val="005F434A"/>
    <w:rsid w:val="005F5B65"/>
    <w:rsid w:val="006028B1"/>
    <w:rsid w:val="006051C0"/>
    <w:rsid w:val="0060532D"/>
    <w:rsid w:val="006063A6"/>
    <w:rsid w:val="00614CDC"/>
    <w:rsid w:val="00616E7D"/>
    <w:rsid w:val="00620115"/>
    <w:rsid w:val="00622B8F"/>
    <w:rsid w:val="0062548D"/>
    <w:rsid w:val="006274D4"/>
    <w:rsid w:val="006300F3"/>
    <w:rsid w:val="00635DE3"/>
    <w:rsid w:val="00640271"/>
    <w:rsid w:val="0064111B"/>
    <w:rsid w:val="00643FA7"/>
    <w:rsid w:val="0064545C"/>
    <w:rsid w:val="00650F14"/>
    <w:rsid w:val="00651E9E"/>
    <w:rsid w:val="00654338"/>
    <w:rsid w:val="006567E7"/>
    <w:rsid w:val="0067183A"/>
    <w:rsid w:val="006722CA"/>
    <w:rsid w:val="00682D66"/>
    <w:rsid w:val="00690E60"/>
    <w:rsid w:val="00693A5D"/>
    <w:rsid w:val="006A2EC9"/>
    <w:rsid w:val="006A777B"/>
    <w:rsid w:val="006B15D6"/>
    <w:rsid w:val="006D29F1"/>
    <w:rsid w:val="006E4108"/>
    <w:rsid w:val="006E61A2"/>
    <w:rsid w:val="006F53E2"/>
    <w:rsid w:val="006F7FEE"/>
    <w:rsid w:val="00700469"/>
    <w:rsid w:val="00705AD2"/>
    <w:rsid w:val="0072451D"/>
    <w:rsid w:val="0072794E"/>
    <w:rsid w:val="007368FC"/>
    <w:rsid w:val="00744F25"/>
    <w:rsid w:val="007523A9"/>
    <w:rsid w:val="007531AE"/>
    <w:rsid w:val="007541F8"/>
    <w:rsid w:val="0076791D"/>
    <w:rsid w:val="00773A97"/>
    <w:rsid w:val="007749CD"/>
    <w:rsid w:val="007756E5"/>
    <w:rsid w:val="00780E4C"/>
    <w:rsid w:val="00782FBB"/>
    <w:rsid w:val="00792988"/>
    <w:rsid w:val="0079487F"/>
    <w:rsid w:val="007A16DD"/>
    <w:rsid w:val="007A24D9"/>
    <w:rsid w:val="007B559B"/>
    <w:rsid w:val="007B587C"/>
    <w:rsid w:val="007B5BED"/>
    <w:rsid w:val="007B6853"/>
    <w:rsid w:val="007B75B8"/>
    <w:rsid w:val="007C1431"/>
    <w:rsid w:val="007C160D"/>
    <w:rsid w:val="007D3066"/>
    <w:rsid w:val="007D5455"/>
    <w:rsid w:val="007D6179"/>
    <w:rsid w:val="007D7DD7"/>
    <w:rsid w:val="007E6708"/>
    <w:rsid w:val="007F5AC9"/>
    <w:rsid w:val="00812392"/>
    <w:rsid w:val="00812422"/>
    <w:rsid w:val="008165FC"/>
    <w:rsid w:val="00831039"/>
    <w:rsid w:val="00834C79"/>
    <w:rsid w:val="00837F9D"/>
    <w:rsid w:val="00842C82"/>
    <w:rsid w:val="00856D88"/>
    <w:rsid w:val="00857757"/>
    <w:rsid w:val="00867E32"/>
    <w:rsid w:val="00871AF3"/>
    <w:rsid w:val="008726BD"/>
    <w:rsid w:val="00875ADA"/>
    <w:rsid w:val="00875B5C"/>
    <w:rsid w:val="00880267"/>
    <w:rsid w:val="00881B2A"/>
    <w:rsid w:val="00882AC4"/>
    <w:rsid w:val="0088511D"/>
    <w:rsid w:val="0089565D"/>
    <w:rsid w:val="00896833"/>
    <w:rsid w:val="008A03D9"/>
    <w:rsid w:val="008A1E62"/>
    <w:rsid w:val="008A2CFE"/>
    <w:rsid w:val="008A639B"/>
    <w:rsid w:val="008B19A2"/>
    <w:rsid w:val="008B1E44"/>
    <w:rsid w:val="008B74F6"/>
    <w:rsid w:val="008B7C12"/>
    <w:rsid w:val="008C1E3B"/>
    <w:rsid w:val="008C2697"/>
    <w:rsid w:val="008C6635"/>
    <w:rsid w:val="008D468A"/>
    <w:rsid w:val="008E32EA"/>
    <w:rsid w:val="008E6374"/>
    <w:rsid w:val="008F2CF3"/>
    <w:rsid w:val="00902D1D"/>
    <w:rsid w:val="0090477B"/>
    <w:rsid w:val="00906789"/>
    <w:rsid w:val="009073E3"/>
    <w:rsid w:val="00907428"/>
    <w:rsid w:val="00910269"/>
    <w:rsid w:val="00915658"/>
    <w:rsid w:val="009213AE"/>
    <w:rsid w:val="00923479"/>
    <w:rsid w:val="0093292E"/>
    <w:rsid w:val="009338BF"/>
    <w:rsid w:val="00942174"/>
    <w:rsid w:val="009454BF"/>
    <w:rsid w:val="009538BB"/>
    <w:rsid w:val="009562B8"/>
    <w:rsid w:val="009621F2"/>
    <w:rsid w:val="00965385"/>
    <w:rsid w:val="009747FA"/>
    <w:rsid w:val="0099014B"/>
    <w:rsid w:val="00994B33"/>
    <w:rsid w:val="00994B5A"/>
    <w:rsid w:val="00997CB2"/>
    <w:rsid w:val="009A0BE0"/>
    <w:rsid w:val="009C4C26"/>
    <w:rsid w:val="009D23C0"/>
    <w:rsid w:val="009D2D13"/>
    <w:rsid w:val="009D6A46"/>
    <w:rsid w:val="009D706F"/>
    <w:rsid w:val="009E1F2C"/>
    <w:rsid w:val="009E33C6"/>
    <w:rsid w:val="009E4A62"/>
    <w:rsid w:val="009E4D5F"/>
    <w:rsid w:val="009E70B9"/>
    <w:rsid w:val="009F041F"/>
    <w:rsid w:val="009F4049"/>
    <w:rsid w:val="009F4750"/>
    <w:rsid w:val="00A02B08"/>
    <w:rsid w:val="00A06542"/>
    <w:rsid w:val="00A251C5"/>
    <w:rsid w:val="00A26737"/>
    <w:rsid w:val="00A4015B"/>
    <w:rsid w:val="00A413DA"/>
    <w:rsid w:val="00A441C7"/>
    <w:rsid w:val="00A462C0"/>
    <w:rsid w:val="00A4716E"/>
    <w:rsid w:val="00A47264"/>
    <w:rsid w:val="00A501ED"/>
    <w:rsid w:val="00A51118"/>
    <w:rsid w:val="00A5243E"/>
    <w:rsid w:val="00A54141"/>
    <w:rsid w:val="00A5677D"/>
    <w:rsid w:val="00A64509"/>
    <w:rsid w:val="00A705E2"/>
    <w:rsid w:val="00A71E6A"/>
    <w:rsid w:val="00A749F9"/>
    <w:rsid w:val="00A758BA"/>
    <w:rsid w:val="00A77912"/>
    <w:rsid w:val="00A84C6C"/>
    <w:rsid w:val="00A85C34"/>
    <w:rsid w:val="00A91C39"/>
    <w:rsid w:val="00AA0DB3"/>
    <w:rsid w:val="00AB1198"/>
    <w:rsid w:val="00AB1BE9"/>
    <w:rsid w:val="00AB66BB"/>
    <w:rsid w:val="00AB687C"/>
    <w:rsid w:val="00AC1501"/>
    <w:rsid w:val="00AC2955"/>
    <w:rsid w:val="00AC58B1"/>
    <w:rsid w:val="00AD511F"/>
    <w:rsid w:val="00AD552B"/>
    <w:rsid w:val="00AE17D3"/>
    <w:rsid w:val="00AE27AF"/>
    <w:rsid w:val="00AE7D95"/>
    <w:rsid w:val="00AF1C16"/>
    <w:rsid w:val="00AF26DD"/>
    <w:rsid w:val="00AF2CD6"/>
    <w:rsid w:val="00AF5D14"/>
    <w:rsid w:val="00B028A2"/>
    <w:rsid w:val="00B15341"/>
    <w:rsid w:val="00B223C8"/>
    <w:rsid w:val="00B27A99"/>
    <w:rsid w:val="00B345C8"/>
    <w:rsid w:val="00B42EC6"/>
    <w:rsid w:val="00B448CB"/>
    <w:rsid w:val="00B45041"/>
    <w:rsid w:val="00B51495"/>
    <w:rsid w:val="00B619E2"/>
    <w:rsid w:val="00B65D6F"/>
    <w:rsid w:val="00B714CD"/>
    <w:rsid w:val="00B71760"/>
    <w:rsid w:val="00B73C4F"/>
    <w:rsid w:val="00B77829"/>
    <w:rsid w:val="00B85420"/>
    <w:rsid w:val="00B91BB6"/>
    <w:rsid w:val="00BA49B0"/>
    <w:rsid w:val="00BA6CCF"/>
    <w:rsid w:val="00BB22B9"/>
    <w:rsid w:val="00BB2C2D"/>
    <w:rsid w:val="00BB2EAC"/>
    <w:rsid w:val="00BB5154"/>
    <w:rsid w:val="00BB6A4D"/>
    <w:rsid w:val="00BC3F38"/>
    <w:rsid w:val="00BD46E1"/>
    <w:rsid w:val="00BE1416"/>
    <w:rsid w:val="00BE22E5"/>
    <w:rsid w:val="00C01E91"/>
    <w:rsid w:val="00C072DA"/>
    <w:rsid w:val="00C215EC"/>
    <w:rsid w:val="00C21840"/>
    <w:rsid w:val="00C21933"/>
    <w:rsid w:val="00C22F16"/>
    <w:rsid w:val="00C2485C"/>
    <w:rsid w:val="00C24B0C"/>
    <w:rsid w:val="00C3067C"/>
    <w:rsid w:val="00C330A5"/>
    <w:rsid w:val="00C33133"/>
    <w:rsid w:val="00C33B94"/>
    <w:rsid w:val="00C3598A"/>
    <w:rsid w:val="00C43B3A"/>
    <w:rsid w:val="00C460F8"/>
    <w:rsid w:val="00C46D78"/>
    <w:rsid w:val="00C51DF3"/>
    <w:rsid w:val="00C60725"/>
    <w:rsid w:val="00C63E6F"/>
    <w:rsid w:val="00C66E51"/>
    <w:rsid w:val="00C71F35"/>
    <w:rsid w:val="00C746AF"/>
    <w:rsid w:val="00C83C14"/>
    <w:rsid w:val="00C843AE"/>
    <w:rsid w:val="00C94D38"/>
    <w:rsid w:val="00C953C9"/>
    <w:rsid w:val="00CA7454"/>
    <w:rsid w:val="00CB23CF"/>
    <w:rsid w:val="00CB4F2B"/>
    <w:rsid w:val="00CB5EE3"/>
    <w:rsid w:val="00CB6AAE"/>
    <w:rsid w:val="00CC1298"/>
    <w:rsid w:val="00CC2FB8"/>
    <w:rsid w:val="00CC5B08"/>
    <w:rsid w:val="00CC62D4"/>
    <w:rsid w:val="00CC6B0E"/>
    <w:rsid w:val="00CC722E"/>
    <w:rsid w:val="00CD11C6"/>
    <w:rsid w:val="00CD5245"/>
    <w:rsid w:val="00CD76F8"/>
    <w:rsid w:val="00CE5DB7"/>
    <w:rsid w:val="00CE7BB7"/>
    <w:rsid w:val="00CF5FE6"/>
    <w:rsid w:val="00D10AE2"/>
    <w:rsid w:val="00D12CD8"/>
    <w:rsid w:val="00D12CF8"/>
    <w:rsid w:val="00D22598"/>
    <w:rsid w:val="00D22644"/>
    <w:rsid w:val="00D22BBF"/>
    <w:rsid w:val="00D333BE"/>
    <w:rsid w:val="00D40896"/>
    <w:rsid w:val="00D40C57"/>
    <w:rsid w:val="00D457CF"/>
    <w:rsid w:val="00D46817"/>
    <w:rsid w:val="00D558E8"/>
    <w:rsid w:val="00D61387"/>
    <w:rsid w:val="00D61767"/>
    <w:rsid w:val="00D65D5A"/>
    <w:rsid w:val="00D73C39"/>
    <w:rsid w:val="00D82E41"/>
    <w:rsid w:val="00D94B91"/>
    <w:rsid w:val="00DA0F13"/>
    <w:rsid w:val="00DA3C6F"/>
    <w:rsid w:val="00DA5CED"/>
    <w:rsid w:val="00DA71A2"/>
    <w:rsid w:val="00DB2602"/>
    <w:rsid w:val="00DB714D"/>
    <w:rsid w:val="00DB7E00"/>
    <w:rsid w:val="00DC4FA4"/>
    <w:rsid w:val="00DD3608"/>
    <w:rsid w:val="00DE0724"/>
    <w:rsid w:val="00DE0E8A"/>
    <w:rsid w:val="00DE45BF"/>
    <w:rsid w:val="00E01F6A"/>
    <w:rsid w:val="00E028D6"/>
    <w:rsid w:val="00E15B5D"/>
    <w:rsid w:val="00E16BF1"/>
    <w:rsid w:val="00E2224F"/>
    <w:rsid w:val="00E252AF"/>
    <w:rsid w:val="00E27A1D"/>
    <w:rsid w:val="00E40000"/>
    <w:rsid w:val="00E70D22"/>
    <w:rsid w:val="00E800DE"/>
    <w:rsid w:val="00E84736"/>
    <w:rsid w:val="00E86C7F"/>
    <w:rsid w:val="00E8792C"/>
    <w:rsid w:val="00E87D8A"/>
    <w:rsid w:val="00E91BA8"/>
    <w:rsid w:val="00E935D3"/>
    <w:rsid w:val="00E9387C"/>
    <w:rsid w:val="00E95F4E"/>
    <w:rsid w:val="00EA74AC"/>
    <w:rsid w:val="00EB2E89"/>
    <w:rsid w:val="00EB76C4"/>
    <w:rsid w:val="00EE2059"/>
    <w:rsid w:val="00EE2296"/>
    <w:rsid w:val="00EE2D14"/>
    <w:rsid w:val="00EF0714"/>
    <w:rsid w:val="00EF16AD"/>
    <w:rsid w:val="00EF2013"/>
    <w:rsid w:val="00F01DC0"/>
    <w:rsid w:val="00F02584"/>
    <w:rsid w:val="00F03ED3"/>
    <w:rsid w:val="00F06D70"/>
    <w:rsid w:val="00F1259C"/>
    <w:rsid w:val="00F213D8"/>
    <w:rsid w:val="00F27176"/>
    <w:rsid w:val="00F415E5"/>
    <w:rsid w:val="00F510B8"/>
    <w:rsid w:val="00F51C84"/>
    <w:rsid w:val="00F53A66"/>
    <w:rsid w:val="00F5426A"/>
    <w:rsid w:val="00F5486D"/>
    <w:rsid w:val="00F54A6D"/>
    <w:rsid w:val="00F55370"/>
    <w:rsid w:val="00F567D8"/>
    <w:rsid w:val="00F64D1A"/>
    <w:rsid w:val="00F65F4D"/>
    <w:rsid w:val="00F66E32"/>
    <w:rsid w:val="00F67B86"/>
    <w:rsid w:val="00F7269D"/>
    <w:rsid w:val="00F72AC5"/>
    <w:rsid w:val="00F757ED"/>
    <w:rsid w:val="00F80065"/>
    <w:rsid w:val="00F808E2"/>
    <w:rsid w:val="00F90920"/>
    <w:rsid w:val="00F94875"/>
    <w:rsid w:val="00F94AAE"/>
    <w:rsid w:val="00F9569A"/>
    <w:rsid w:val="00FA3411"/>
    <w:rsid w:val="00FA38FD"/>
    <w:rsid w:val="00FA3FB0"/>
    <w:rsid w:val="00FA5387"/>
    <w:rsid w:val="00FA780A"/>
    <w:rsid w:val="00FB1421"/>
    <w:rsid w:val="00FB1D0F"/>
    <w:rsid w:val="00FB4887"/>
    <w:rsid w:val="00FD078C"/>
    <w:rsid w:val="00FD0BE8"/>
    <w:rsid w:val="00FD2E40"/>
    <w:rsid w:val="00FE30BC"/>
    <w:rsid w:val="00FE36EE"/>
    <w:rsid w:val="00FE5C60"/>
    <w:rsid w:val="00FF035E"/>
    <w:rsid w:val="00FF62AC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C8B8BC2"/>
  <w15:chartTrackingRefBased/>
  <w15:docId w15:val="{666145CE-0D42-44FB-B959-3FD46EB2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6D88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5713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aliases w:val="Charte Gris"/>
    <w:basedOn w:val="Normal"/>
    <w:next w:val="Normal"/>
    <w:qFormat/>
    <w:rsid w:val="009D23C0"/>
    <w:pPr>
      <w:keepNext/>
      <w:outlineLvl w:val="1"/>
    </w:pPr>
    <w:rPr>
      <w:rFonts w:cs="Arial"/>
      <w:bCs/>
      <w:iCs/>
      <w:color w:val="878889"/>
      <w:szCs w:val="28"/>
    </w:rPr>
  </w:style>
  <w:style w:type="paragraph" w:styleId="Titre3">
    <w:name w:val="heading 3"/>
    <w:basedOn w:val="Normal"/>
    <w:next w:val="Normal"/>
    <w:qFormat/>
    <w:rsid w:val="0050545F"/>
    <w:pPr>
      <w:keepNext/>
      <w:numPr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basedOn w:val="Normal"/>
    <w:pPr>
      <w:ind w:firstLine="709"/>
      <w:jc w:val="both"/>
    </w:pPr>
    <w:rPr>
      <w:b/>
      <w:bCs/>
    </w:rPr>
  </w:style>
  <w:style w:type="paragraph" w:customStyle="1" w:styleId="StyleTitre212ptAvant25cm">
    <w:name w:val="Style Titre 2 + 12 pt Avant : 25 cm"/>
    <w:basedOn w:val="Titre2"/>
    <w:autoRedefine/>
    <w:rsid w:val="005713A7"/>
    <w:pPr>
      <w:numPr>
        <w:numId w:val="1"/>
      </w:numPr>
    </w:pPr>
    <w:rPr>
      <w:szCs w:val="24"/>
    </w:rPr>
  </w:style>
  <w:style w:type="paragraph" w:customStyle="1" w:styleId="StyleTitre1Latin12pt">
    <w:name w:val="Style Titre 1 + (Latin) 12 pt"/>
    <w:basedOn w:val="Titre1"/>
    <w:rsid w:val="0035375F"/>
    <w:pPr>
      <w:numPr>
        <w:numId w:val="3"/>
      </w:numPr>
      <w:tabs>
        <w:tab w:val="left" w:pos="0"/>
      </w:tabs>
      <w:jc w:val="both"/>
      <w:outlineLvl w:val="9"/>
    </w:pPr>
    <w:rPr>
      <w:rFonts w:ascii="Times New Roman" w:hAnsi="Times New Roman" w:cs="Times New Roman"/>
      <w:sz w:val="24"/>
      <w:szCs w:val="24"/>
    </w:rPr>
  </w:style>
  <w:style w:type="paragraph" w:customStyle="1" w:styleId="StyleHirarchisationGrasAvant0cmSuspendu1cmCrnage">
    <w:name w:val="Style Hiérarchisation Gras Avant : 0 cm Suspendu : 1 cm Crénage..."/>
    <w:basedOn w:val="StyleTitre1Latin12pt"/>
    <w:next w:val="Normal"/>
    <w:rsid w:val="0035375F"/>
    <w:pPr>
      <w:numPr>
        <w:numId w:val="4"/>
      </w:numPr>
      <w:tabs>
        <w:tab w:val="clear" w:pos="0"/>
      </w:tabs>
    </w:pPr>
  </w:style>
  <w:style w:type="paragraph" w:customStyle="1" w:styleId="RetraitVU">
    <w:name w:val="Retrait VU"/>
    <w:rsid w:val="00856D88"/>
    <w:pPr>
      <w:tabs>
        <w:tab w:val="left" w:pos="432"/>
      </w:tabs>
      <w:overflowPunct w:val="0"/>
      <w:autoSpaceDE w:val="0"/>
      <w:autoSpaceDN w:val="0"/>
      <w:adjustRightInd w:val="0"/>
      <w:spacing w:before="120"/>
      <w:ind w:left="431" w:hanging="431"/>
      <w:jc w:val="both"/>
      <w:textAlignment w:val="baseline"/>
    </w:pPr>
    <w:rPr>
      <w:sz w:val="24"/>
      <w:szCs w:val="24"/>
      <w:lang w:eastAsia="fr-FR"/>
    </w:rPr>
  </w:style>
  <w:style w:type="paragraph" w:customStyle="1" w:styleId="ARTICLE1">
    <w:name w:val="ARTICLE 1"/>
    <w:rsid w:val="00856D88"/>
    <w:pPr>
      <w:tabs>
        <w:tab w:val="left" w:pos="1728"/>
      </w:tabs>
      <w:overflowPunct w:val="0"/>
      <w:autoSpaceDE w:val="0"/>
      <w:autoSpaceDN w:val="0"/>
      <w:adjustRightInd w:val="0"/>
      <w:ind w:left="1729" w:hanging="1729"/>
      <w:jc w:val="both"/>
      <w:textAlignment w:val="baseline"/>
    </w:pPr>
    <w:rPr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856D8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56D8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FB4887"/>
    <w:rPr>
      <w:rFonts w:ascii="Tahoma" w:hAnsi="Tahoma" w:cs="Tahoma"/>
      <w:sz w:val="16"/>
      <w:szCs w:val="16"/>
    </w:rPr>
  </w:style>
  <w:style w:type="character" w:styleId="Lienhypertexte">
    <w:name w:val="Hyperlink"/>
    <w:rsid w:val="00D22644"/>
    <w:rPr>
      <w:color w:val="0000FF"/>
      <w:u w:val="single"/>
    </w:rPr>
  </w:style>
  <w:style w:type="character" w:customStyle="1" w:styleId="En-tteCar">
    <w:name w:val="En-tête Car"/>
    <w:link w:val="En-tte"/>
    <w:uiPriority w:val="99"/>
    <w:rsid w:val="00EB2E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lerecours.f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>
      <Value>43</Value>
    </TaxCatchAll>
    <Th_x00e8_me xmlns="43d493ca-37cc-4588-abba-851b64bfc280">Emploi de direction</Th_x00e8_me>
    <Tag xmlns="6fe09545-cdc4-43a9-9da5-abd37ca73394">Détachement</Tag>
    <Date_x0020_de_x0020_publication xmlns="6fe09545-cdc4-43a9-9da5-abd37ca73394" xsi:nil="true"/>
    <Description_x0020_site_x0020_internet xmlns="6fe09545-cdc4-43a9-9da5-abd37ca73394" xsi:nil="true"/>
    <dce64921054a4cfeb178169aa5c80488 xmlns="6fe09545-cdc4-43a9-9da5-abd37ca733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 d'arrêté</TermName>
          <TermId xmlns="http://schemas.microsoft.com/office/infopath/2007/PartnerControls">9cd2905b-5309-4e4f-af45-a039c02a55a8</TermId>
        </TermInfo>
      </Terms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d'actes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Mobilité</CATEGORIE>
    <Thème_x0020_2_x0020_site_x0020_internet xmlns="6fe09545-cdc4-43a9-9da5-abd37ca73394" xsi:nil="true"/>
    <MediaLengthInSeconds xmlns="43d493ca-37cc-4588-abba-851b64bfc280" xsi:nil="true"/>
    <lcf76f155ced4ddcb4097134ff3c332f xmlns="43d493ca-37cc-4588-abba-851b64bfc28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82EFA423E58B540AD37A444681CC01A" ma:contentTypeVersion="23" ma:contentTypeDescription="" ma:contentTypeScope="" ma:versionID="13c08c043e0a2560b6d1e9b554abfe14">
  <xsd:schema xmlns:xsd="http://www.w3.org/2001/XMLSchema" xmlns:xs="http://www.w3.org/2001/XMLSchema" xmlns:p="http://schemas.microsoft.com/office/2006/metadata/properties" xmlns:ns2="6fe09545-cdc4-43a9-9da5-abd37ca73394" xmlns:ns3="43d493ca-37cc-4588-abba-851b64bfc280" targetNamespace="http://schemas.microsoft.com/office/2006/metadata/properties" ma:root="true" ma:fieldsID="7035851d2fc2ba82cd53eb2b24b78588" ns2:_="" ns3:_="">
    <xsd:import namespace="6fe09545-cdc4-43a9-9da5-abd37ca73394"/>
    <xsd:import namespace="43d493ca-37cc-4588-abba-851b64bfc28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Th_x00e8_me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  <xsd:enumeration value="Mag RH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NBI"/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Mag RH"/>
        </xsd:restriction>
      </xsd:simpleType>
    </xsd:element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93ca-37cc-4588-abba-851b64bf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_x00e8_me" ma:index="25" nillable="true" ma:displayName="Thème" ma:format="Dropdown" ma:internalName="Th_x00e8_me">
      <xsd:simpleType>
        <xsd:restriction base="dms:Choice">
          <xsd:enumeration value="Autorisations spéciales d’absence"/>
          <xsd:enumeration value="Avancement - Promotion interne"/>
          <xsd:enumeration value="Cessation de fonction"/>
          <xsd:enumeration value="CET"/>
          <xsd:enumeration value="Congé parental"/>
          <xsd:enumeration value="Congés annuels"/>
          <xsd:enumeration value="Congés liés à la famille"/>
          <xsd:enumeration value="Congés liés à l'indisponibilité physique"/>
          <xsd:enumeration value="Contractuel - Congés"/>
          <xsd:enumeration value="Contractuel - Exécution du contrat"/>
          <xsd:enumeration value="Contractuel - Fin de contrat"/>
          <xsd:enumeration value="Contractuel -  Recrutement"/>
          <xsd:enumeration value="Covid"/>
          <xsd:enumeration value="Déontologie – Cumul d’activité"/>
          <xsd:enumeration value="Détachement"/>
          <xsd:enumeration value="Discipline"/>
          <xsd:enumeration value="Disponibilité"/>
          <xsd:enumeration value="Droits et Obligations"/>
          <xsd:enumeration value="Emploi de direction"/>
          <xsd:enumeration value="Entretien professionnel"/>
          <xsd:enumeration value="Formation"/>
          <xsd:enumeration value="Mise à disposition"/>
          <xsd:enumeration value="Reclassement / PPR"/>
          <xsd:enumeration value="Recrutement"/>
          <xsd:enumeration value="Régime indemnitaire"/>
          <xsd:enumeration value="Rémunération"/>
          <xsd:enumeration value="Temps de travail : durée et conditions d’exercices"/>
          <xsd:enumeration value="Temps partiel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080acc9f-a124-4651-8c21-27ed65100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0E5699-9F13-4CEE-BCFA-02A1FF1F4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FC5476-EFD8-4FF0-AB1B-F324FB173CB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E0AFB33-350D-4892-B9BD-3C797D56400E}">
  <ds:schemaRefs>
    <ds:schemaRef ds:uri="7e9f8f30-c86f-4d43-9357-50bbf3212c37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eeac6a90-98fe-484e-aa6c-a13eb956425d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D76BC4D-DF9A-4AC5-A608-4E21DA175E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384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 PLACANT UN FONCTIONNAIRE</vt:lpstr>
    </vt:vector>
  </TitlesOfParts>
  <Company>C.D.G.F.P.T de la Gironde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portant mise à jour des conditions de détachement sur un emploi fonctionnel de DGS</dc:title>
  <dc:subject/>
  <dc:creator>mjenny</dc:creator>
  <cp:keywords/>
  <dc:description/>
  <cp:lastModifiedBy>LAPORTE Isabelle</cp:lastModifiedBy>
  <cp:revision>16</cp:revision>
  <cp:lastPrinted>2012-04-12T09:17:00Z</cp:lastPrinted>
  <dcterms:created xsi:type="dcterms:W3CDTF">2021-07-07T14:34:00Z</dcterms:created>
  <dcterms:modified xsi:type="dcterms:W3CDTF">2023-08-07T15:23:00Z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4b136eeb23e4825aff962a12a6bd520">
    <vt:lpwstr/>
  </property>
  <property fmtid="{D5CDD505-2E9C-101B-9397-08002B2CF9AE}" pid="3" name="yes_NatureDocument">
    <vt:lpwstr>18;#Modèle d'arrêté|d8df49d4-0d44-41d1-9006-f832571ec0fd</vt:lpwstr>
  </property>
  <property fmtid="{D5CDD505-2E9C-101B-9397-08002B2CF9AE}" pid="4" name="yes_Processus">
    <vt:lpwstr/>
  </property>
  <property fmtid="{D5CDD505-2E9C-101B-9397-08002B2CF9AE}" pid="5" name="dc12d3d9c8d6415c92e2af3457b973bf">
    <vt:lpwstr>Modèle d'arrêté|d8df49d4-0d44-41d1-9006-f832571ec0fd</vt:lpwstr>
  </property>
  <property fmtid="{D5CDD505-2E9C-101B-9397-08002B2CF9AE}" pid="6" name="yes_Origine">
    <vt:lpwstr>17;#Assistance et conseil statutaire|44b57568-df21-44ab-a701-d79c0db0f3d7</vt:lpwstr>
  </property>
  <property fmtid="{D5CDD505-2E9C-101B-9397-08002B2CF9AE}" pid="7" name="jcdae72f0142403388db80d1458aa256">
    <vt:lpwstr>Assistance et conseil statutaire|44b57568-df21-44ab-a701-d79c0db0f3d7</vt:lpwstr>
  </property>
  <property fmtid="{D5CDD505-2E9C-101B-9397-08002B2CF9AE}" pid="8" name="TaxCatchAll">
    <vt:lpwstr>413;#Modèle d'arrêté|d8df49d4-0d44-41d1-9006-f832571ec0fd;#176;#Assistance et conseil statutaire|44b57568-df21-44ab-a701-d79c0db0f3d7</vt:lpwstr>
  </property>
  <property fmtid="{D5CDD505-2E9C-101B-9397-08002B2CF9AE}" pid="9" name="Thème">
    <vt:lpwstr>Emploi de direction</vt:lpwstr>
  </property>
  <property fmtid="{D5CDD505-2E9C-101B-9397-08002B2CF9AE}" pid="10" name="ContentTypeId">
    <vt:lpwstr>0x010100DE67B4170B45E24899E1F0558CDB95BB00782EFA423E58B540AD37A444681CC01A</vt:lpwstr>
  </property>
  <property fmtid="{D5CDD505-2E9C-101B-9397-08002B2CF9AE}" pid="11" name="Titre">
    <vt:lpwstr>Modèle d'arrêté portant mise à jour des conditions de détachement sur un emploi fonctionnel de DGS</vt:lpwstr>
  </property>
  <property fmtid="{D5CDD505-2E9C-101B-9397-08002B2CF9AE}" pid="12" name="Nature de document_0">
    <vt:lpwstr>Modèle d'arrêté|d8df49d4-0d44-41d1-9006-f832571ec0fd</vt:lpwstr>
  </property>
  <property fmtid="{D5CDD505-2E9C-101B-9397-08002B2CF9AE}" pid="13" name="Archive">
    <vt:bool>false</vt:bool>
  </property>
  <property fmtid="{D5CDD505-2E9C-101B-9397-08002B2CF9AE}" pid="14" name="Origine_0">
    <vt:lpwstr>Assistance et conseil statutaire|44b57568-df21-44ab-a701-d79c0db0f3d7</vt:lpwstr>
  </property>
  <property fmtid="{D5CDD505-2E9C-101B-9397-08002B2CF9AE}" pid="16" name="Nature">
    <vt:lpwstr>43;#Modèle d'arrêté|9cd2905b-5309-4e4f-af45-a039c02a55a8</vt:lpwstr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plianceAssetId">
    <vt:lpwstr/>
  </property>
  <property fmtid="{D5CDD505-2E9C-101B-9397-08002B2CF9AE}" pid="21" name="TemplateUrl">
    <vt:lpwstr/>
  </property>
  <property fmtid="{D5CDD505-2E9C-101B-9397-08002B2CF9AE}" pid="22" name="_ExtendedDescription">
    <vt:lpwstr/>
  </property>
  <property fmtid="{D5CDD505-2E9C-101B-9397-08002B2CF9AE}" pid="23" name="TriggerFlowInfo">
    <vt:lpwstr/>
  </property>
  <property fmtid="{D5CDD505-2E9C-101B-9397-08002B2CF9AE}" pid="24" name="xd_Signature">
    <vt:bool>false</vt:bool>
  </property>
  <property fmtid="{D5CDD505-2E9C-101B-9397-08002B2CF9AE}" pid="25" name="yes_Archive">
    <vt:bool>false</vt:bool>
  </property>
  <property fmtid="{D5CDD505-2E9C-101B-9397-08002B2CF9AE}" pid="27" name="Catégorie site internet">
    <vt:lpwstr>Mobilité</vt:lpwstr>
  </property>
</Properties>
</file>