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BF5E" w14:textId="77777777" w:rsidR="00850C2F" w:rsidRPr="002A5CA3" w:rsidRDefault="00850C2F" w:rsidP="00850C2F">
      <w:pPr>
        <w:jc w:val="center"/>
        <w:rPr>
          <w:rFonts w:ascii="Arial" w:hAnsi="Arial" w:cs="Arial"/>
          <w:b/>
          <w:sz w:val="22"/>
          <w:szCs w:val="22"/>
        </w:rPr>
        <w:sectPr w:rsidR="00850C2F" w:rsidRPr="002A5CA3" w:rsidSect="00850C2F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76EE530F" w14:textId="77777777" w:rsidR="00850C2F" w:rsidRPr="00FE1496" w:rsidRDefault="00CE074C" w:rsidP="00850C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850C2F" w:rsidRPr="00FE1496">
        <w:rPr>
          <w:rFonts w:ascii="Arial" w:hAnsi="Arial" w:cs="Arial"/>
          <w:b/>
          <w:sz w:val="22"/>
          <w:szCs w:val="22"/>
        </w:rPr>
        <w:t xml:space="preserve"> PORTANT RETENUE</w:t>
      </w:r>
    </w:p>
    <w:p w14:paraId="2FF56574" w14:textId="7DBB4077" w:rsidR="00850C2F" w:rsidRPr="00FE1496" w:rsidRDefault="00850C2F" w:rsidP="00850C2F">
      <w:pPr>
        <w:jc w:val="center"/>
        <w:rPr>
          <w:rFonts w:ascii="Arial" w:hAnsi="Arial" w:cs="Arial"/>
          <w:b/>
          <w:sz w:val="22"/>
          <w:szCs w:val="22"/>
        </w:rPr>
      </w:pPr>
      <w:r w:rsidRPr="00FE1496">
        <w:rPr>
          <w:rFonts w:ascii="Arial" w:hAnsi="Arial" w:cs="Arial"/>
          <w:b/>
          <w:sz w:val="22"/>
          <w:szCs w:val="22"/>
        </w:rPr>
        <w:t xml:space="preserve">SUR LE TRAITEMENT D'UN </w:t>
      </w:r>
      <w:r w:rsidR="001E10FC">
        <w:rPr>
          <w:rFonts w:ascii="Arial" w:hAnsi="Arial" w:cs="Arial"/>
          <w:b/>
          <w:sz w:val="22"/>
          <w:szCs w:val="22"/>
        </w:rPr>
        <w:t>AGENT PUBLIC</w:t>
      </w:r>
    </w:p>
    <w:p w14:paraId="7441E87B" w14:textId="77777777" w:rsidR="00850C2F" w:rsidRPr="00FE1496" w:rsidRDefault="00850C2F" w:rsidP="00850C2F">
      <w:pPr>
        <w:jc w:val="center"/>
        <w:rPr>
          <w:rFonts w:ascii="Arial" w:hAnsi="Arial" w:cs="Arial"/>
          <w:b/>
          <w:sz w:val="22"/>
          <w:szCs w:val="22"/>
        </w:rPr>
      </w:pPr>
      <w:r w:rsidRPr="00FE1496">
        <w:rPr>
          <w:rFonts w:ascii="Arial" w:hAnsi="Arial" w:cs="Arial"/>
          <w:b/>
          <w:sz w:val="22"/>
          <w:szCs w:val="22"/>
        </w:rPr>
        <w:t>POUR ABSENCE DE SERVICE FAIT</w:t>
      </w:r>
    </w:p>
    <w:p w14:paraId="1F80B29E" w14:textId="77777777" w:rsidR="00850C2F" w:rsidRPr="00FE1496" w:rsidRDefault="00850C2F" w:rsidP="00850C2F">
      <w:pPr>
        <w:jc w:val="center"/>
        <w:rPr>
          <w:rFonts w:ascii="Arial" w:hAnsi="Arial" w:cs="Arial"/>
          <w:b/>
          <w:sz w:val="22"/>
          <w:szCs w:val="22"/>
        </w:rPr>
      </w:pPr>
    </w:p>
    <w:p w14:paraId="27511BA9" w14:textId="77777777" w:rsidR="00CE074C" w:rsidRDefault="00CE074C" w:rsidP="00D8578A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6D9EE813" w14:textId="77777777" w:rsidR="00CE074C" w:rsidRPr="00411412" w:rsidRDefault="00CE074C" w:rsidP="00D8578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043A1E43" w14:textId="77777777" w:rsidR="00850C2F" w:rsidRPr="00FE1496" w:rsidRDefault="00850C2F" w:rsidP="00850C2F">
      <w:pPr>
        <w:rPr>
          <w:rFonts w:ascii="Arial" w:hAnsi="Arial" w:cs="Arial"/>
          <w:sz w:val="22"/>
          <w:szCs w:val="22"/>
        </w:rPr>
      </w:pPr>
    </w:p>
    <w:p w14:paraId="24B84A11" w14:textId="65A68D6B" w:rsidR="001E10FC" w:rsidRPr="00FE1496" w:rsidRDefault="00850C2F" w:rsidP="001E10FC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</w:rPr>
        <w:t>Vu</w:t>
      </w:r>
      <w:r w:rsidRPr="00FE1496">
        <w:rPr>
          <w:rFonts w:ascii="Arial" w:hAnsi="Arial" w:cs="Arial"/>
          <w:sz w:val="22"/>
          <w:szCs w:val="22"/>
        </w:rPr>
        <w:tab/>
      </w:r>
      <w:r w:rsidR="001E10FC" w:rsidRPr="00FE1496">
        <w:rPr>
          <w:rFonts w:ascii="Arial" w:hAnsi="Arial" w:cs="Arial"/>
          <w:sz w:val="22"/>
          <w:szCs w:val="22"/>
        </w:rPr>
        <w:t>L</w:t>
      </w:r>
      <w:r w:rsidR="001E10FC">
        <w:rPr>
          <w:rFonts w:ascii="Arial" w:hAnsi="Arial" w:cs="Arial"/>
          <w:sz w:val="22"/>
          <w:szCs w:val="22"/>
        </w:rPr>
        <w:t xml:space="preserve">e </w:t>
      </w:r>
      <w:r w:rsidR="001E10FC" w:rsidRPr="001E10FC">
        <w:rPr>
          <w:rFonts w:ascii="Arial" w:hAnsi="Arial" w:cs="Arial"/>
          <w:sz w:val="22"/>
          <w:szCs w:val="22"/>
        </w:rPr>
        <w:t>Code général de la fonction publique et notamment son article L712-1,</w:t>
      </w:r>
    </w:p>
    <w:p w14:paraId="6D9DA219" w14:textId="0FCA6962" w:rsidR="00850C2F" w:rsidRDefault="00850C2F" w:rsidP="00850C2F">
      <w:pPr>
        <w:pStyle w:val="RetraitVU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</w:rPr>
        <w:t>Vu</w:t>
      </w:r>
      <w:r w:rsidRPr="00FE1496">
        <w:rPr>
          <w:rFonts w:ascii="Arial" w:hAnsi="Arial" w:cs="Arial"/>
          <w:sz w:val="22"/>
          <w:szCs w:val="22"/>
        </w:rPr>
        <w:tab/>
        <w:t>l</w:t>
      </w:r>
      <w:r w:rsidR="001E10FC">
        <w:rPr>
          <w:rFonts w:ascii="Arial" w:hAnsi="Arial" w:cs="Arial"/>
          <w:sz w:val="22"/>
          <w:szCs w:val="22"/>
        </w:rPr>
        <w:t>e décret n°88-145 du 15 février 1988 relatif aux agents contractuels de la fonction publique territoriale</w:t>
      </w:r>
      <w:r w:rsidR="006E2E07">
        <w:rPr>
          <w:rFonts w:ascii="Arial" w:hAnsi="Arial" w:cs="Arial"/>
          <w:sz w:val="22"/>
          <w:szCs w:val="22"/>
        </w:rPr>
        <w:t xml:space="preserve"> (</w:t>
      </w:r>
      <w:r w:rsidR="006E2E07" w:rsidRPr="006E2E07">
        <w:rPr>
          <w:rFonts w:ascii="Arial" w:hAnsi="Arial" w:cs="Arial"/>
          <w:i/>
          <w:iCs/>
          <w:sz w:val="22"/>
          <w:szCs w:val="22"/>
        </w:rPr>
        <w:t xml:space="preserve">à insérer </w:t>
      </w:r>
      <w:r w:rsidR="00F211E7">
        <w:rPr>
          <w:rFonts w:ascii="Arial" w:hAnsi="Arial" w:cs="Arial"/>
          <w:i/>
          <w:iCs/>
          <w:sz w:val="22"/>
          <w:szCs w:val="22"/>
        </w:rPr>
        <w:t>si l’agent est contractuel de droit public)</w:t>
      </w:r>
      <w:r w:rsidR="001E10FC">
        <w:rPr>
          <w:rFonts w:ascii="Arial" w:hAnsi="Arial" w:cs="Arial"/>
          <w:sz w:val="22"/>
          <w:szCs w:val="22"/>
        </w:rPr>
        <w:t xml:space="preserve"> </w:t>
      </w:r>
      <w:r w:rsidRPr="00FE1496">
        <w:rPr>
          <w:rFonts w:ascii="Arial" w:hAnsi="Arial" w:cs="Arial"/>
          <w:sz w:val="22"/>
          <w:szCs w:val="22"/>
        </w:rPr>
        <w:t>;</w:t>
      </w:r>
    </w:p>
    <w:p w14:paraId="2CBEBFB5" w14:textId="42DBD87D" w:rsidR="006E2E07" w:rsidRPr="001E10FC" w:rsidRDefault="006E2E07" w:rsidP="006E2E07">
      <w:pPr>
        <w:pStyle w:val="RetraitVU"/>
        <w:rPr>
          <w:rFonts w:ascii="Arial" w:hAnsi="Arial" w:cs="Arial"/>
          <w:sz w:val="22"/>
          <w:szCs w:val="22"/>
        </w:rPr>
      </w:pPr>
      <w:r w:rsidRPr="001E10FC">
        <w:rPr>
          <w:rFonts w:ascii="Arial" w:hAnsi="Arial" w:cs="Arial"/>
          <w:sz w:val="22"/>
          <w:szCs w:val="22"/>
        </w:rPr>
        <w:t xml:space="preserve">Considérant que les fonctionnaires </w:t>
      </w:r>
      <w:r w:rsidR="00F211E7">
        <w:rPr>
          <w:rFonts w:ascii="Arial" w:hAnsi="Arial" w:cs="Arial"/>
          <w:sz w:val="22"/>
          <w:szCs w:val="22"/>
        </w:rPr>
        <w:t>(ou</w:t>
      </w:r>
      <w:r w:rsidRPr="001E10FC">
        <w:rPr>
          <w:rFonts w:ascii="Arial" w:hAnsi="Arial" w:cs="Arial"/>
          <w:sz w:val="22"/>
          <w:szCs w:val="22"/>
        </w:rPr>
        <w:t xml:space="preserve"> les agents </w:t>
      </w:r>
      <w:r w:rsidR="00F211E7">
        <w:rPr>
          <w:rFonts w:ascii="Arial" w:hAnsi="Arial" w:cs="Arial"/>
          <w:sz w:val="22"/>
          <w:szCs w:val="22"/>
        </w:rPr>
        <w:t>contractuels</w:t>
      </w:r>
      <w:r w:rsidRPr="001E10FC">
        <w:rPr>
          <w:rFonts w:ascii="Arial" w:hAnsi="Arial" w:cs="Arial"/>
          <w:sz w:val="22"/>
          <w:szCs w:val="22"/>
        </w:rPr>
        <w:t xml:space="preserve"> de droit public</w:t>
      </w:r>
      <w:r w:rsidR="00F211E7">
        <w:rPr>
          <w:rFonts w:ascii="Arial" w:hAnsi="Arial" w:cs="Arial"/>
          <w:sz w:val="22"/>
          <w:szCs w:val="22"/>
        </w:rPr>
        <w:t>)</w:t>
      </w:r>
      <w:r w:rsidRPr="001E10FC">
        <w:rPr>
          <w:rFonts w:ascii="Arial" w:hAnsi="Arial" w:cs="Arial"/>
          <w:sz w:val="22"/>
          <w:szCs w:val="22"/>
        </w:rPr>
        <w:t xml:space="preserve"> ont droit, après service fait, à </w:t>
      </w:r>
      <w:r w:rsidR="00F211E7">
        <w:rPr>
          <w:rFonts w:ascii="Arial" w:hAnsi="Arial" w:cs="Arial"/>
          <w:sz w:val="22"/>
          <w:szCs w:val="22"/>
        </w:rPr>
        <w:t xml:space="preserve">une </w:t>
      </w:r>
      <w:r w:rsidRPr="001E10FC">
        <w:rPr>
          <w:rFonts w:ascii="Arial" w:hAnsi="Arial" w:cs="Arial"/>
          <w:sz w:val="22"/>
          <w:szCs w:val="22"/>
        </w:rPr>
        <w:t>rémunération,</w:t>
      </w:r>
    </w:p>
    <w:p w14:paraId="56CD69DD" w14:textId="7F4F8CD7" w:rsidR="006E2E07" w:rsidRPr="00FE1496" w:rsidRDefault="00850C2F" w:rsidP="006E2E07">
      <w:pPr>
        <w:pStyle w:val="RetraitVU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</w:rPr>
        <w:t xml:space="preserve">Considérant </w:t>
      </w:r>
      <w:r w:rsidR="006E2E07">
        <w:rPr>
          <w:rFonts w:ascii="Arial" w:hAnsi="Arial" w:cs="Arial"/>
          <w:sz w:val="22"/>
          <w:szCs w:val="22"/>
        </w:rPr>
        <w:t>l’absence injustifiée de</w:t>
      </w:r>
      <w:r w:rsidR="00F211E7">
        <w:rPr>
          <w:rFonts w:ascii="Arial" w:hAnsi="Arial" w:cs="Arial"/>
          <w:sz w:val="22"/>
          <w:szCs w:val="22"/>
        </w:rPr>
        <w:t xml:space="preserve"> </w:t>
      </w:r>
      <w:r w:rsidRPr="00FE1496">
        <w:rPr>
          <w:rFonts w:ascii="Arial" w:hAnsi="Arial" w:cs="Arial"/>
          <w:b/>
          <w:sz w:val="22"/>
          <w:szCs w:val="22"/>
        </w:rPr>
        <w:t>M..</w:t>
      </w:r>
      <w:r w:rsidR="00161369">
        <w:rPr>
          <w:rFonts w:ascii="Arial" w:hAnsi="Arial" w:cs="Arial"/>
          <w:b/>
          <w:sz w:val="22"/>
          <w:szCs w:val="22"/>
        </w:rPr>
        <w:t>..............................</w:t>
      </w:r>
      <w:r w:rsidRPr="00FE1496">
        <w:rPr>
          <w:rFonts w:ascii="Arial" w:hAnsi="Arial" w:cs="Arial"/>
          <w:b/>
          <w:sz w:val="22"/>
          <w:szCs w:val="22"/>
        </w:rPr>
        <w:t>.........</w:t>
      </w:r>
      <w:r w:rsidR="00161369">
        <w:rPr>
          <w:rFonts w:ascii="Arial" w:hAnsi="Arial" w:cs="Arial"/>
          <w:b/>
          <w:sz w:val="22"/>
          <w:szCs w:val="22"/>
        </w:rPr>
        <w:t xml:space="preserve"> </w:t>
      </w:r>
      <w:r w:rsidRPr="00FE1496">
        <w:rPr>
          <w:rFonts w:ascii="Arial" w:hAnsi="Arial" w:cs="Arial"/>
          <w:sz w:val="22"/>
          <w:szCs w:val="22"/>
        </w:rPr>
        <w:t>,</w:t>
      </w:r>
      <w:r w:rsidR="00161369">
        <w:rPr>
          <w:rFonts w:ascii="Arial" w:hAnsi="Arial" w:cs="Arial"/>
          <w:sz w:val="22"/>
          <w:szCs w:val="22"/>
        </w:rPr>
        <w:t xml:space="preserve"> </w:t>
      </w:r>
      <w:r w:rsidRPr="00325AA2">
        <w:rPr>
          <w:rFonts w:ascii="Arial" w:hAnsi="Arial" w:cs="Arial"/>
          <w:sz w:val="22"/>
          <w:szCs w:val="22"/>
        </w:rPr>
        <w:t>(</w:t>
      </w:r>
      <w:r w:rsidRPr="00FE1496">
        <w:rPr>
          <w:rFonts w:ascii="Arial" w:hAnsi="Arial" w:cs="Arial"/>
          <w:i/>
          <w:sz w:val="22"/>
          <w:szCs w:val="22"/>
        </w:rPr>
        <w:t>grade</w:t>
      </w:r>
      <w:r w:rsidR="00F211E7">
        <w:rPr>
          <w:rFonts w:ascii="Arial" w:hAnsi="Arial" w:cs="Arial"/>
          <w:i/>
          <w:sz w:val="22"/>
          <w:szCs w:val="22"/>
        </w:rPr>
        <w:t xml:space="preserve"> ou emploi</w:t>
      </w:r>
      <w:r w:rsidRPr="00325AA2">
        <w:rPr>
          <w:rFonts w:ascii="Arial" w:hAnsi="Arial" w:cs="Arial"/>
          <w:sz w:val="22"/>
          <w:szCs w:val="22"/>
        </w:rPr>
        <w:t>)</w:t>
      </w:r>
      <w:r w:rsidR="00F211E7">
        <w:rPr>
          <w:rFonts w:ascii="Arial" w:hAnsi="Arial" w:cs="Arial"/>
          <w:i/>
          <w:sz w:val="22"/>
          <w:szCs w:val="22"/>
        </w:rPr>
        <w:t xml:space="preserve"> </w:t>
      </w:r>
      <w:r w:rsidR="006E2E07" w:rsidRPr="001E10FC">
        <w:rPr>
          <w:rFonts w:ascii="Arial" w:hAnsi="Arial" w:cs="Arial"/>
          <w:sz w:val="22"/>
          <w:szCs w:val="22"/>
        </w:rPr>
        <w:t>à compter du</w:t>
      </w:r>
      <w:r w:rsidRPr="00FE1496">
        <w:rPr>
          <w:rFonts w:ascii="Arial" w:hAnsi="Arial" w:cs="Arial"/>
          <w:b/>
          <w:sz w:val="22"/>
          <w:szCs w:val="22"/>
        </w:rPr>
        <w:t>.....................................................</w:t>
      </w:r>
      <w:r w:rsidR="00161369">
        <w:rPr>
          <w:rFonts w:ascii="Arial" w:hAnsi="Arial" w:cs="Arial"/>
          <w:b/>
          <w:sz w:val="22"/>
          <w:szCs w:val="22"/>
        </w:rPr>
        <w:t xml:space="preserve"> </w:t>
      </w:r>
      <w:r w:rsidRPr="00FE1496">
        <w:rPr>
          <w:rFonts w:ascii="Arial" w:hAnsi="Arial" w:cs="Arial"/>
          <w:sz w:val="22"/>
          <w:szCs w:val="22"/>
        </w:rPr>
        <w:t>,</w:t>
      </w:r>
      <w:r w:rsidR="006E2E07" w:rsidRPr="006E2E07">
        <w:rPr>
          <w:rFonts w:ascii="Arial" w:hAnsi="Arial" w:cs="Arial"/>
          <w:sz w:val="22"/>
          <w:szCs w:val="22"/>
        </w:rPr>
        <w:t xml:space="preserve"> </w:t>
      </w:r>
      <w:r w:rsidR="006E2E07" w:rsidRPr="001E10FC">
        <w:rPr>
          <w:rFonts w:ascii="Arial" w:hAnsi="Arial" w:cs="Arial"/>
          <w:sz w:val="22"/>
          <w:szCs w:val="22"/>
        </w:rPr>
        <w:t>(ou du …….. au ……….) Inclus, soit ………..  jours,</w:t>
      </w:r>
    </w:p>
    <w:p w14:paraId="37678AFF" w14:textId="67955263" w:rsidR="00850C2F" w:rsidRDefault="00850C2F" w:rsidP="00850C2F">
      <w:pPr>
        <w:pStyle w:val="RetraitVU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</w:rPr>
        <w:t xml:space="preserve">Considérant que cette absence de service justifie la mesure d'une retenue sur traitement pour absence de service fait, </w:t>
      </w:r>
      <w:bookmarkStart w:id="0" w:name="_Hlk134002864"/>
      <w:r w:rsidRPr="00FE1496">
        <w:rPr>
          <w:rFonts w:ascii="Arial" w:hAnsi="Arial" w:cs="Arial"/>
          <w:sz w:val="22"/>
          <w:szCs w:val="22"/>
        </w:rPr>
        <w:t xml:space="preserve">en application de l’article </w:t>
      </w:r>
      <w:r w:rsidR="001E10FC" w:rsidRPr="001E10FC">
        <w:rPr>
          <w:rFonts w:ascii="Arial" w:hAnsi="Arial" w:cs="Arial"/>
          <w:sz w:val="22"/>
          <w:szCs w:val="22"/>
        </w:rPr>
        <w:t>article L</w:t>
      </w:r>
      <w:r w:rsidR="00F211E7">
        <w:rPr>
          <w:rFonts w:ascii="Arial" w:hAnsi="Arial" w:cs="Arial"/>
          <w:sz w:val="22"/>
          <w:szCs w:val="22"/>
        </w:rPr>
        <w:t>.</w:t>
      </w:r>
      <w:r w:rsidR="001E10FC" w:rsidRPr="001E10FC">
        <w:rPr>
          <w:rFonts w:ascii="Arial" w:hAnsi="Arial" w:cs="Arial"/>
          <w:sz w:val="22"/>
          <w:szCs w:val="22"/>
        </w:rPr>
        <w:t>712-1</w:t>
      </w:r>
      <w:r w:rsidR="001E10FC">
        <w:rPr>
          <w:rFonts w:ascii="Arial" w:hAnsi="Arial" w:cs="Arial"/>
          <w:sz w:val="22"/>
          <w:szCs w:val="22"/>
        </w:rPr>
        <w:t xml:space="preserve"> du code général de la fonction publique</w:t>
      </w:r>
      <w:r w:rsidR="00F211E7">
        <w:rPr>
          <w:rFonts w:ascii="Arial" w:hAnsi="Arial" w:cs="Arial"/>
          <w:sz w:val="22"/>
          <w:szCs w:val="22"/>
        </w:rPr>
        <w:t xml:space="preserve">. </w:t>
      </w:r>
    </w:p>
    <w:p w14:paraId="06425A19" w14:textId="3A87278E" w:rsidR="001E10FC" w:rsidRDefault="001E10FC" w:rsidP="00850C2F">
      <w:pPr>
        <w:pStyle w:val="RetraitVU"/>
        <w:rPr>
          <w:rFonts w:ascii="Arial" w:hAnsi="Arial" w:cs="Arial"/>
          <w:sz w:val="22"/>
          <w:szCs w:val="22"/>
        </w:rPr>
      </w:pPr>
    </w:p>
    <w:bookmarkEnd w:id="0"/>
    <w:p w14:paraId="79055ACF" w14:textId="77777777" w:rsidR="00850C2F" w:rsidRPr="00FE1496" w:rsidRDefault="00850C2F" w:rsidP="00850C2F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5D799EE6" w14:textId="77777777" w:rsidR="00850C2F" w:rsidRPr="00FE1496" w:rsidRDefault="00161369" w:rsidP="00850C2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850C2F" w:rsidRPr="00FE1496">
        <w:rPr>
          <w:rFonts w:ascii="Arial" w:hAnsi="Arial" w:cs="Arial"/>
          <w:b/>
          <w:sz w:val="22"/>
          <w:szCs w:val="22"/>
        </w:rPr>
        <w:t>TE</w:t>
      </w:r>
    </w:p>
    <w:p w14:paraId="1DD1C662" w14:textId="77777777" w:rsidR="00850C2F" w:rsidRPr="00FE1496" w:rsidRDefault="00850C2F" w:rsidP="00850C2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</w:p>
    <w:p w14:paraId="13B45580" w14:textId="77777777" w:rsidR="00850C2F" w:rsidRPr="00FE1496" w:rsidRDefault="00850C2F" w:rsidP="00850C2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</w:p>
    <w:p w14:paraId="0840D650" w14:textId="1D9386E6" w:rsidR="00850C2F" w:rsidRDefault="00850C2F" w:rsidP="00850C2F">
      <w:pPr>
        <w:pStyle w:val="ARTICLE1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  <w:u w:val="single"/>
        </w:rPr>
        <w:t>ARTICLE 1</w:t>
      </w:r>
      <w:r w:rsidRPr="00FE1496">
        <w:rPr>
          <w:rFonts w:ascii="Arial" w:hAnsi="Arial" w:cs="Arial"/>
          <w:sz w:val="22"/>
          <w:szCs w:val="22"/>
        </w:rPr>
        <w:t xml:space="preserve"> - </w:t>
      </w:r>
      <w:r w:rsidRPr="00FE1496">
        <w:rPr>
          <w:rFonts w:ascii="Arial" w:hAnsi="Arial" w:cs="Arial"/>
          <w:sz w:val="22"/>
          <w:szCs w:val="22"/>
        </w:rPr>
        <w:tab/>
      </w:r>
      <w:r w:rsidR="00161369">
        <w:rPr>
          <w:rFonts w:ascii="Arial" w:hAnsi="Arial" w:cs="Arial"/>
          <w:sz w:val="22"/>
          <w:szCs w:val="22"/>
        </w:rPr>
        <w:t>À</w:t>
      </w:r>
      <w:r w:rsidRPr="00FE1496">
        <w:rPr>
          <w:rFonts w:ascii="Arial" w:hAnsi="Arial" w:cs="Arial"/>
          <w:sz w:val="22"/>
          <w:szCs w:val="22"/>
        </w:rPr>
        <w:t xml:space="preserve"> compter du </w:t>
      </w:r>
      <w:r w:rsidRPr="00FE1496">
        <w:rPr>
          <w:rFonts w:ascii="Arial" w:hAnsi="Arial" w:cs="Arial"/>
          <w:b/>
          <w:sz w:val="22"/>
          <w:szCs w:val="22"/>
        </w:rPr>
        <w:t>……………….</w:t>
      </w:r>
      <w:r w:rsidRPr="00FE1496">
        <w:rPr>
          <w:rFonts w:ascii="Arial" w:hAnsi="Arial" w:cs="Arial"/>
          <w:sz w:val="22"/>
          <w:szCs w:val="22"/>
        </w:rPr>
        <w:t xml:space="preserve"> </w:t>
      </w:r>
      <w:r w:rsidRPr="00161369">
        <w:rPr>
          <w:rFonts w:ascii="Arial" w:hAnsi="Arial" w:cs="Arial"/>
          <w:sz w:val="22"/>
          <w:szCs w:val="22"/>
        </w:rPr>
        <w:t>(</w:t>
      </w:r>
      <w:r w:rsidRPr="00FE1496">
        <w:rPr>
          <w:rFonts w:ascii="Arial" w:hAnsi="Arial" w:cs="Arial"/>
          <w:i/>
          <w:sz w:val="22"/>
          <w:szCs w:val="22"/>
        </w:rPr>
        <w:t xml:space="preserve">ou / pour la période du </w:t>
      </w:r>
      <w:r w:rsidRPr="00FE1496">
        <w:rPr>
          <w:rFonts w:ascii="Arial" w:hAnsi="Arial" w:cs="Arial"/>
          <w:b/>
          <w:i/>
          <w:sz w:val="22"/>
          <w:szCs w:val="22"/>
        </w:rPr>
        <w:t>…………</w:t>
      </w:r>
      <w:r w:rsidR="001A4B1E">
        <w:rPr>
          <w:rFonts w:ascii="Arial" w:hAnsi="Arial" w:cs="Arial"/>
          <w:b/>
          <w:i/>
          <w:sz w:val="22"/>
          <w:szCs w:val="22"/>
        </w:rPr>
        <w:t xml:space="preserve"> </w:t>
      </w:r>
      <w:r w:rsidRPr="00FE1496">
        <w:rPr>
          <w:rFonts w:ascii="Arial" w:hAnsi="Arial" w:cs="Arial"/>
          <w:i/>
          <w:sz w:val="22"/>
          <w:szCs w:val="22"/>
        </w:rPr>
        <w:t>au</w:t>
      </w:r>
      <w:r w:rsidR="001A4B1E">
        <w:rPr>
          <w:rFonts w:ascii="Arial" w:hAnsi="Arial" w:cs="Arial"/>
          <w:i/>
          <w:sz w:val="22"/>
          <w:szCs w:val="22"/>
        </w:rPr>
        <w:t xml:space="preserve"> </w:t>
      </w:r>
      <w:r w:rsidRPr="00FE1496">
        <w:rPr>
          <w:rFonts w:ascii="Arial" w:hAnsi="Arial" w:cs="Arial"/>
          <w:b/>
          <w:i/>
          <w:sz w:val="22"/>
          <w:szCs w:val="22"/>
        </w:rPr>
        <w:t>……………</w:t>
      </w:r>
      <w:r w:rsidRPr="00161369">
        <w:rPr>
          <w:rFonts w:ascii="Arial" w:hAnsi="Arial" w:cs="Arial"/>
          <w:sz w:val="22"/>
          <w:szCs w:val="22"/>
        </w:rPr>
        <w:t>),</w:t>
      </w:r>
      <w:r w:rsidR="00161369">
        <w:rPr>
          <w:rFonts w:ascii="Arial" w:hAnsi="Arial" w:cs="Arial"/>
          <w:sz w:val="22"/>
          <w:szCs w:val="22"/>
        </w:rPr>
        <w:t xml:space="preserve"> </w:t>
      </w:r>
      <w:r w:rsidR="00161369" w:rsidRPr="00161369">
        <w:rPr>
          <w:rFonts w:ascii="Arial" w:hAnsi="Arial" w:cs="Arial"/>
          <w:b/>
          <w:sz w:val="22"/>
          <w:szCs w:val="22"/>
        </w:rPr>
        <w:t>M...................................</w:t>
      </w:r>
      <w:r w:rsidR="00161369">
        <w:rPr>
          <w:rFonts w:ascii="Arial" w:hAnsi="Arial" w:cs="Arial"/>
          <w:sz w:val="22"/>
          <w:szCs w:val="22"/>
        </w:rPr>
        <w:t xml:space="preserve"> </w:t>
      </w:r>
      <w:r w:rsidRPr="00FE1496">
        <w:rPr>
          <w:rFonts w:ascii="Arial" w:hAnsi="Arial" w:cs="Arial"/>
          <w:sz w:val="22"/>
          <w:szCs w:val="22"/>
        </w:rPr>
        <w:t xml:space="preserve">, né(e) le </w:t>
      </w:r>
      <w:r w:rsidRPr="00FE1496">
        <w:rPr>
          <w:rFonts w:ascii="Arial" w:hAnsi="Arial" w:cs="Arial"/>
          <w:b/>
          <w:sz w:val="22"/>
          <w:szCs w:val="22"/>
        </w:rPr>
        <w:t>..........................</w:t>
      </w:r>
      <w:r w:rsidR="00161369">
        <w:rPr>
          <w:rFonts w:ascii="Arial" w:hAnsi="Arial" w:cs="Arial"/>
          <w:b/>
          <w:sz w:val="22"/>
          <w:szCs w:val="22"/>
        </w:rPr>
        <w:t xml:space="preserve"> </w:t>
      </w:r>
      <w:r w:rsidRPr="00FE1496">
        <w:rPr>
          <w:rFonts w:ascii="Arial" w:hAnsi="Arial" w:cs="Arial"/>
          <w:sz w:val="22"/>
          <w:szCs w:val="22"/>
        </w:rPr>
        <w:t xml:space="preserve">, </w:t>
      </w:r>
      <w:r w:rsidRPr="00697C4D">
        <w:rPr>
          <w:rFonts w:ascii="Arial" w:hAnsi="Arial" w:cs="Arial"/>
          <w:sz w:val="22"/>
          <w:szCs w:val="22"/>
        </w:rPr>
        <w:t>(</w:t>
      </w:r>
      <w:r w:rsidRPr="00FE1496">
        <w:rPr>
          <w:rFonts w:ascii="Arial" w:hAnsi="Arial" w:cs="Arial"/>
          <w:i/>
          <w:sz w:val="22"/>
          <w:szCs w:val="22"/>
        </w:rPr>
        <w:t>grade</w:t>
      </w:r>
      <w:r w:rsidRPr="00697C4D">
        <w:rPr>
          <w:rFonts w:ascii="Arial" w:hAnsi="Arial" w:cs="Arial"/>
          <w:sz w:val="22"/>
          <w:szCs w:val="22"/>
        </w:rPr>
        <w:t>)</w:t>
      </w:r>
      <w:r w:rsidRPr="00FE1496">
        <w:rPr>
          <w:rFonts w:ascii="Arial" w:hAnsi="Arial" w:cs="Arial"/>
          <w:i/>
          <w:sz w:val="22"/>
          <w:szCs w:val="22"/>
        </w:rPr>
        <w:t xml:space="preserve"> </w:t>
      </w:r>
      <w:r w:rsidRPr="00FE1496">
        <w:rPr>
          <w:rFonts w:ascii="Arial" w:hAnsi="Arial" w:cs="Arial"/>
          <w:b/>
          <w:i/>
          <w:sz w:val="22"/>
          <w:szCs w:val="22"/>
        </w:rPr>
        <w:t>.</w:t>
      </w:r>
      <w:r w:rsidRPr="00FE1496">
        <w:rPr>
          <w:rFonts w:ascii="Arial" w:hAnsi="Arial" w:cs="Arial"/>
          <w:b/>
          <w:sz w:val="22"/>
          <w:szCs w:val="22"/>
        </w:rPr>
        <w:t>..............................................</w:t>
      </w:r>
      <w:r w:rsidR="00161369">
        <w:rPr>
          <w:rFonts w:ascii="Arial" w:hAnsi="Arial" w:cs="Arial"/>
          <w:b/>
          <w:sz w:val="22"/>
          <w:szCs w:val="22"/>
        </w:rPr>
        <w:t xml:space="preserve"> </w:t>
      </w:r>
      <w:r w:rsidRPr="00FE1496">
        <w:rPr>
          <w:rFonts w:ascii="Arial" w:hAnsi="Arial" w:cs="Arial"/>
          <w:sz w:val="22"/>
          <w:szCs w:val="22"/>
        </w:rPr>
        <w:t>, subira au titre de ses absences non justifiées une retenue sur traitement</w:t>
      </w:r>
      <w:r w:rsidR="00EA0D12">
        <w:rPr>
          <w:rFonts w:ascii="Arial" w:hAnsi="Arial" w:cs="Arial"/>
          <w:sz w:val="22"/>
          <w:szCs w:val="22"/>
        </w:rPr>
        <w:t>, pour absence de service fait. Son montant sera calculé</w:t>
      </w:r>
      <w:r w:rsidRPr="00FE1496">
        <w:rPr>
          <w:rFonts w:ascii="Arial" w:hAnsi="Arial" w:cs="Arial"/>
          <w:sz w:val="22"/>
          <w:szCs w:val="22"/>
        </w:rPr>
        <w:t xml:space="preserve"> proportionnellement à la durée de l’absence pour chaque journée d’absence ou partie des heures de service non effectuées, sans pouvoir excéder une retenue égale à un trentième pour chaque journée.</w:t>
      </w:r>
    </w:p>
    <w:p w14:paraId="3FAADD60" w14:textId="18FB9214" w:rsidR="0033740E" w:rsidRDefault="0033740E" w:rsidP="00850C2F">
      <w:pPr>
        <w:pStyle w:val="ARTICLE1"/>
        <w:rPr>
          <w:rFonts w:ascii="Arial" w:hAnsi="Arial" w:cs="Arial"/>
          <w:sz w:val="22"/>
          <w:szCs w:val="22"/>
        </w:rPr>
      </w:pPr>
    </w:p>
    <w:p w14:paraId="061FD9D1" w14:textId="172B833C" w:rsidR="0033740E" w:rsidRPr="00FE1496" w:rsidRDefault="0033740E" w:rsidP="00850C2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3740E">
        <w:rPr>
          <w:rFonts w:ascii="Arial" w:hAnsi="Arial" w:cs="Arial"/>
          <w:sz w:val="22"/>
          <w:szCs w:val="22"/>
        </w:rPr>
        <w:t>La période non rémunérée pour absence de service fait n’est pas prise en compte dans le calcul des droits à pension, ni pour l’avancement de grade et d’échelon.</w:t>
      </w:r>
    </w:p>
    <w:p w14:paraId="3A6A6120" w14:textId="77777777" w:rsidR="00850C2F" w:rsidRPr="00FE1496" w:rsidRDefault="00850C2F" w:rsidP="00850C2F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1E1CECF5" w14:textId="77777777" w:rsidR="00850C2F" w:rsidRPr="00FE1496" w:rsidRDefault="00850C2F">
      <w:pPr>
        <w:pStyle w:val="ARTICLE1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  <w:u w:val="single"/>
        </w:rPr>
        <w:t>ARTICLE 2</w:t>
      </w:r>
      <w:r w:rsidRPr="00FE1496">
        <w:rPr>
          <w:rFonts w:ascii="Arial" w:hAnsi="Arial" w:cs="Arial"/>
          <w:sz w:val="22"/>
          <w:szCs w:val="22"/>
        </w:rPr>
        <w:t xml:space="preserve"> -</w:t>
      </w:r>
      <w:r w:rsidRPr="00FE1496">
        <w:rPr>
          <w:rFonts w:ascii="Arial" w:hAnsi="Arial" w:cs="Arial"/>
          <w:sz w:val="22"/>
          <w:szCs w:val="22"/>
        </w:rPr>
        <w:tab/>
        <w:t>Le présent arrêté sera :</w:t>
      </w:r>
    </w:p>
    <w:p w14:paraId="56BB2ECC" w14:textId="77777777" w:rsidR="00850C2F" w:rsidRPr="00FE1496" w:rsidRDefault="00850C2F">
      <w:pPr>
        <w:pStyle w:val="ARTICLE1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</w:rPr>
        <w:tab/>
        <w:t>- notifié à l'agent,</w:t>
      </w:r>
    </w:p>
    <w:p w14:paraId="65FF2000" w14:textId="77777777" w:rsidR="00850C2F" w:rsidRPr="00FE1496" w:rsidRDefault="00850C2F">
      <w:pPr>
        <w:pStyle w:val="ARTICLE1"/>
        <w:rPr>
          <w:rFonts w:ascii="Arial" w:hAnsi="Arial" w:cs="Arial"/>
          <w:sz w:val="22"/>
          <w:szCs w:val="22"/>
        </w:rPr>
      </w:pPr>
      <w:r w:rsidRPr="00FE1496">
        <w:rPr>
          <w:rFonts w:ascii="Arial" w:hAnsi="Arial" w:cs="Arial"/>
          <w:sz w:val="22"/>
          <w:szCs w:val="22"/>
        </w:rPr>
        <w:tab/>
        <w:t xml:space="preserve">- transmis </w:t>
      </w:r>
      <w:r w:rsidR="00453AFA">
        <w:rPr>
          <w:rFonts w:ascii="Arial" w:hAnsi="Arial" w:cs="Arial"/>
          <w:sz w:val="22"/>
          <w:szCs w:val="22"/>
        </w:rPr>
        <w:t>au comptable de la collectivité.</w:t>
      </w:r>
    </w:p>
    <w:p w14:paraId="077B7C51" w14:textId="77777777" w:rsidR="00FE1496" w:rsidRPr="00FE1496" w:rsidRDefault="00FE1496">
      <w:pPr>
        <w:pStyle w:val="ARTICLE1"/>
        <w:rPr>
          <w:rFonts w:ascii="Arial" w:hAnsi="Arial" w:cs="Arial"/>
          <w:sz w:val="22"/>
          <w:szCs w:val="22"/>
        </w:rPr>
      </w:pPr>
    </w:p>
    <w:p w14:paraId="275CDA83" w14:textId="77777777" w:rsidR="00FE1496" w:rsidRPr="00FE1496" w:rsidRDefault="00FE1496">
      <w:pPr>
        <w:pStyle w:val="ARTICLE1"/>
        <w:rPr>
          <w:rFonts w:ascii="Arial" w:hAnsi="Arial" w:cs="Arial"/>
          <w:sz w:val="22"/>
          <w:szCs w:val="22"/>
        </w:rPr>
      </w:pPr>
    </w:p>
    <w:p w14:paraId="30379813" w14:textId="77777777" w:rsidR="00453AFA" w:rsidRDefault="00453AFA" w:rsidP="00D8578A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Maire,</w:t>
      </w:r>
    </w:p>
    <w:p w14:paraId="5FD1EB7D" w14:textId="77777777" w:rsidR="00453AFA" w:rsidRDefault="00453AFA" w:rsidP="00D8578A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Président,</w:t>
      </w:r>
    </w:p>
    <w:p w14:paraId="13440B68" w14:textId="77777777" w:rsidR="00453AFA" w:rsidRDefault="00453AFA" w:rsidP="00D8578A">
      <w:pPr>
        <w:jc w:val="both"/>
        <w:rPr>
          <w:rFonts w:ascii="Helvetica" w:hAnsi="Helvetica"/>
          <w:sz w:val="22"/>
          <w:szCs w:val="22"/>
        </w:rPr>
      </w:pPr>
    </w:p>
    <w:p w14:paraId="347644F6" w14:textId="77777777" w:rsidR="00453AFA" w:rsidRDefault="00453AFA" w:rsidP="00D8578A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72C20AA9" w14:textId="77777777" w:rsidR="00F211E7" w:rsidRPr="00F211E7" w:rsidRDefault="00F211E7" w:rsidP="00F211E7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F211E7">
        <w:rPr>
          <w:rFonts w:ascii="Helvetica" w:hAnsi="Helvetica"/>
          <w:sz w:val="22"/>
          <w:szCs w:val="22"/>
        </w:rPr>
        <w:t>-</w:t>
      </w:r>
      <w:r w:rsidRPr="00F211E7">
        <w:rPr>
          <w:rFonts w:ascii="Helvetica" w:hAnsi="Helvetica"/>
          <w:sz w:val="22"/>
          <w:szCs w:val="22"/>
        </w:rPr>
        <w:tab/>
        <w:t xml:space="preserve">informe que le présent arrêté peut faire l'objet d'un recours contentieux dans les 2 mois à compter de la présente notification par courrier adressé au Tribunal Administratif de Bordeaux ou par l’application Télérecours citoyen accessible à partir du site : </w:t>
      </w:r>
      <w:hyperlink r:id="rId12" w:history="1">
        <w:r w:rsidRPr="00F211E7">
          <w:rPr>
            <w:rFonts w:ascii="Helvetica" w:hAnsi="Helvetica"/>
            <w:sz w:val="22"/>
            <w:szCs w:val="22"/>
          </w:rPr>
          <w:t>www.telerecours.fr</w:t>
        </w:r>
      </w:hyperlink>
    </w:p>
    <w:p w14:paraId="38406357" w14:textId="63397C9D" w:rsidR="00453AFA" w:rsidRDefault="00453AFA" w:rsidP="00D8578A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192FCF82" w14:textId="77777777" w:rsidR="00453AFA" w:rsidRDefault="00453AFA" w:rsidP="00D8578A">
      <w:pPr>
        <w:pStyle w:val="ARTICLE1"/>
        <w:rPr>
          <w:rFonts w:ascii="Helvetica" w:hAnsi="Helvetica"/>
          <w:sz w:val="22"/>
          <w:szCs w:val="22"/>
        </w:rPr>
      </w:pPr>
    </w:p>
    <w:p w14:paraId="5A386BF7" w14:textId="77777777" w:rsidR="00453AFA" w:rsidRDefault="00453AFA" w:rsidP="00D8578A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Fait  à </w:t>
      </w:r>
      <w:r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,</w:t>
      </w:r>
    </w:p>
    <w:p w14:paraId="4192D658" w14:textId="77777777" w:rsidR="00453AFA" w:rsidRDefault="00453AFA" w:rsidP="00D8578A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3935D239" w14:textId="77777777" w:rsidR="00453AFA" w:rsidRDefault="00453AFA" w:rsidP="00D8578A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le ........................,</w:t>
      </w:r>
    </w:p>
    <w:p w14:paraId="60CEAFE5" w14:textId="77777777" w:rsidR="00453AFA" w:rsidRDefault="00453AFA" w:rsidP="00D8578A">
      <w:pPr>
        <w:pStyle w:val="ARTICLE1"/>
        <w:rPr>
          <w:rFonts w:ascii="Helvetica" w:hAnsi="Helvetica"/>
          <w:sz w:val="22"/>
          <w:szCs w:val="22"/>
        </w:rPr>
      </w:pPr>
    </w:p>
    <w:p w14:paraId="743EC033" w14:textId="77777777" w:rsidR="00453AFA" w:rsidRDefault="00453AFA" w:rsidP="00D8578A">
      <w:pPr>
        <w:pStyle w:val="ARTICLE1"/>
        <w:rPr>
          <w:rFonts w:ascii="Helvetica" w:hAnsi="Helvetica"/>
          <w:sz w:val="22"/>
          <w:szCs w:val="22"/>
        </w:rPr>
      </w:pPr>
    </w:p>
    <w:p w14:paraId="266066D4" w14:textId="77777777" w:rsidR="00453AFA" w:rsidRDefault="00453AFA" w:rsidP="00D8578A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L'AGENT LE :</w:t>
      </w:r>
      <w:r>
        <w:rPr>
          <w:rFonts w:ascii="Helvetica" w:hAnsi="Helvetica"/>
          <w:sz w:val="22"/>
          <w:szCs w:val="22"/>
        </w:rPr>
        <w:tab/>
        <w:t>Le Maire,</w:t>
      </w:r>
    </w:p>
    <w:p w14:paraId="5B55A80F" w14:textId="77777777" w:rsidR="00453AFA" w:rsidRDefault="00453AFA" w:rsidP="00D8578A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i/>
          <w:sz w:val="22"/>
          <w:szCs w:val="22"/>
        </w:rPr>
        <w:t>date et signature</w:t>
      </w:r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>Le Président,</w:t>
      </w:r>
    </w:p>
    <w:p w14:paraId="001D2783" w14:textId="77777777" w:rsidR="00453AFA" w:rsidRDefault="00453AFA"/>
    <w:p w14:paraId="79817AD1" w14:textId="77777777" w:rsidR="00FE1496" w:rsidRPr="00FE1496" w:rsidRDefault="00FE1496">
      <w:pPr>
        <w:rPr>
          <w:rFonts w:ascii="Arial" w:hAnsi="Arial" w:cs="Arial"/>
          <w:sz w:val="22"/>
          <w:szCs w:val="22"/>
        </w:rPr>
      </w:pPr>
    </w:p>
    <w:p w14:paraId="7751A6E6" w14:textId="77777777" w:rsidR="00FE1496" w:rsidRPr="00FE1496" w:rsidRDefault="00FE1496">
      <w:pPr>
        <w:rPr>
          <w:rFonts w:ascii="Arial" w:hAnsi="Arial" w:cs="Arial"/>
          <w:sz w:val="22"/>
          <w:szCs w:val="22"/>
        </w:rPr>
      </w:pPr>
    </w:p>
    <w:sectPr w:rsidR="00FE1496" w:rsidRPr="00FE1496" w:rsidSect="00FE1496">
      <w:headerReference w:type="default" r:id="rId13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E9AF" w14:textId="77777777" w:rsidR="00B33D64" w:rsidRDefault="00B33D64">
      <w:r>
        <w:separator/>
      </w:r>
    </w:p>
  </w:endnote>
  <w:endnote w:type="continuationSeparator" w:id="0">
    <w:p w14:paraId="09453EB1" w14:textId="77777777" w:rsidR="00B33D64" w:rsidRDefault="00B33D64">
      <w:r>
        <w:continuationSeparator/>
      </w:r>
    </w:p>
  </w:endnote>
  <w:endnote w:type="continuationNotice" w:id="1">
    <w:p w14:paraId="30AC8E51" w14:textId="77777777" w:rsidR="008270A4" w:rsidRDefault="00827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7482" w14:textId="77777777" w:rsidR="00B33D64" w:rsidRDefault="00B33D64">
      <w:r>
        <w:separator/>
      </w:r>
    </w:p>
  </w:footnote>
  <w:footnote w:type="continuationSeparator" w:id="0">
    <w:p w14:paraId="58B7091B" w14:textId="77777777" w:rsidR="00B33D64" w:rsidRDefault="00B33D64">
      <w:r>
        <w:continuationSeparator/>
      </w:r>
    </w:p>
  </w:footnote>
  <w:footnote w:type="continuationNotice" w:id="1">
    <w:p w14:paraId="134AAC4F" w14:textId="77777777" w:rsidR="008270A4" w:rsidRDefault="00827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093" w14:textId="2775C3BF" w:rsidR="005C4F80" w:rsidRDefault="005C4F80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637E43">
      <w:rPr>
        <w:rFonts w:ascii="Arial" w:hAnsi="Arial" w:cs="Arial"/>
        <w:noProof/>
        <w:sz w:val="18"/>
        <w:szCs w:val="18"/>
      </w:rPr>
      <w:t>2015_08_06</w:t>
    </w:r>
    <w:r w:rsidR="00313501">
      <w:rPr>
        <w:rFonts w:ascii="Arial" w:hAnsi="Arial" w:cs="Arial"/>
        <w:noProof/>
        <w:sz w:val="18"/>
        <w:szCs w:val="18"/>
      </w:rPr>
      <w:t xml:space="preserve"> RETENUABSERVICFAIT</w:t>
    </w:r>
    <w:r w:rsidR="00637E43">
      <w:rPr>
        <w:rFonts w:ascii="Arial" w:hAnsi="Arial" w:cs="Arial"/>
        <w:noProof/>
        <w:sz w:val="18"/>
        <w:szCs w:val="18"/>
      </w:rPr>
      <w:t>.doc</w:t>
    </w:r>
    <w:r w:rsidRPr="00045081">
      <w:rPr>
        <w:rFonts w:ascii="Arial" w:hAnsi="Arial" w:cs="Arial"/>
        <w:sz w:val="18"/>
        <w:szCs w:val="18"/>
      </w:rPr>
      <w:fldChar w:fldCharType="end"/>
    </w:r>
  </w:p>
  <w:p w14:paraId="18226571" w14:textId="655F9238" w:rsidR="006E436C" w:rsidRDefault="006E436C" w:rsidP="006E436C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F211E7">
      <w:rPr>
        <w:rFonts w:ascii="Arial" w:hAnsi="Arial" w:cs="Arial"/>
        <w:sz w:val="18"/>
        <w:szCs w:val="18"/>
      </w:rPr>
      <w:t xml:space="preserve">août </w:t>
    </w:r>
    <w:r w:rsidR="006E2E07">
      <w:rPr>
        <w:rFonts w:ascii="Arial" w:hAnsi="Arial" w:cs="Arial"/>
        <w:sz w:val="18"/>
        <w:szCs w:val="18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2C88" w14:textId="77777777" w:rsidR="005C4F80" w:rsidRPr="00045081" w:rsidRDefault="005C4F80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CADCE07C"/>
    <w:lvl w:ilvl="0">
      <w:numFmt w:val="decimal"/>
      <w:lvlText w:val="*"/>
      <w:lvlJc w:val="left"/>
    </w:lvl>
  </w:abstractNum>
  <w:abstractNum w:abstractNumId="2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136856">
    <w:abstractNumId w:val="2"/>
  </w:num>
  <w:num w:numId="2" w16cid:durableId="403838717">
    <w:abstractNumId w:val="0"/>
  </w:num>
  <w:num w:numId="3" w16cid:durableId="1007556556">
    <w:abstractNumId w:val="5"/>
  </w:num>
  <w:num w:numId="4" w16cid:durableId="4328180">
    <w:abstractNumId w:val="3"/>
  </w:num>
  <w:num w:numId="5" w16cid:durableId="1420104392">
    <w:abstractNumId w:val="4"/>
  </w:num>
  <w:num w:numId="6" w16cid:durableId="402878283">
    <w:abstractNumId w:val="1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046EA"/>
    <w:rsid w:val="0001153B"/>
    <w:rsid w:val="00017CA0"/>
    <w:rsid w:val="00021A2A"/>
    <w:rsid w:val="000350A8"/>
    <w:rsid w:val="00040FC7"/>
    <w:rsid w:val="00045CA9"/>
    <w:rsid w:val="0004758A"/>
    <w:rsid w:val="00050B71"/>
    <w:rsid w:val="00052FF6"/>
    <w:rsid w:val="00066854"/>
    <w:rsid w:val="00074A96"/>
    <w:rsid w:val="000774C8"/>
    <w:rsid w:val="00085660"/>
    <w:rsid w:val="00094EFF"/>
    <w:rsid w:val="000954B6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0BFB"/>
    <w:rsid w:val="001031C8"/>
    <w:rsid w:val="00113CF5"/>
    <w:rsid w:val="001330A7"/>
    <w:rsid w:val="0014306F"/>
    <w:rsid w:val="00144A6F"/>
    <w:rsid w:val="00152C28"/>
    <w:rsid w:val="00155A3E"/>
    <w:rsid w:val="00161369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A4352"/>
    <w:rsid w:val="001A4B1E"/>
    <w:rsid w:val="001B697C"/>
    <w:rsid w:val="001C063F"/>
    <w:rsid w:val="001C3A9F"/>
    <w:rsid w:val="001D4DD1"/>
    <w:rsid w:val="001D7C24"/>
    <w:rsid w:val="001E10FC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313501"/>
    <w:rsid w:val="00321F28"/>
    <w:rsid w:val="00325AA2"/>
    <w:rsid w:val="00326AE0"/>
    <w:rsid w:val="003270EC"/>
    <w:rsid w:val="00332334"/>
    <w:rsid w:val="003340F3"/>
    <w:rsid w:val="0033740E"/>
    <w:rsid w:val="003426B4"/>
    <w:rsid w:val="003441FF"/>
    <w:rsid w:val="00346B06"/>
    <w:rsid w:val="0035375F"/>
    <w:rsid w:val="003809C2"/>
    <w:rsid w:val="00380D4D"/>
    <w:rsid w:val="00387E6F"/>
    <w:rsid w:val="003931B3"/>
    <w:rsid w:val="003A6868"/>
    <w:rsid w:val="003A7063"/>
    <w:rsid w:val="003B1A59"/>
    <w:rsid w:val="003B59D1"/>
    <w:rsid w:val="003C31B4"/>
    <w:rsid w:val="003C7AD0"/>
    <w:rsid w:val="003C7E12"/>
    <w:rsid w:val="003E45AC"/>
    <w:rsid w:val="003E7086"/>
    <w:rsid w:val="003F02C4"/>
    <w:rsid w:val="003F2170"/>
    <w:rsid w:val="003F29E9"/>
    <w:rsid w:val="003F63A6"/>
    <w:rsid w:val="00401051"/>
    <w:rsid w:val="00403A6F"/>
    <w:rsid w:val="0040588C"/>
    <w:rsid w:val="00405EEC"/>
    <w:rsid w:val="00412386"/>
    <w:rsid w:val="0041360C"/>
    <w:rsid w:val="00423259"/>
    <w:rsid w:val="0042347E"/>
    <w:rsid w:val="00423D02"/>
    <w:rsid w:val="004272D7"/>
    <w:rsid w:val="0043193C"/>
    <w:rsid w:val="00433754"/>
    <w:rsid w:val="004347C0"/>
    <w:rsid w:val="004379C2"/>
    <w:rsid w:val="00447C60"/>
    <w:rsid w:val="004522D6"/>
    <w:rsid w:val="00453AFA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B32CC"/>
    <w:rsid w:val="004B6FFE"/>
    <w:rsid w:val="004B7EDE"/>
    <w:rsid w:val="004C0849"/>
    <w:rsid w:val="004C537C"/>
    <w:rsid w:val="004C719A"/>
    <w:rsid w:val="004D313D"/>
    <w:rsid w:val="004E2E03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52AD8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6FE2"/>
    <w:rsid w:val="005A227A"/>
    <w:rsid w:val="005A2431"/>
    <w:rsid w:val="005A52E0"/>
    <w:rsid w:val="005A6EEC"/>
    <w:rsid w:val="005A7846"/>
    <w:rsid w:val="005B23E9"/>
    <w:rsid w:val="005B5F89"/>
    <w:rsid w:val="005C4F80"/>
    <w:rsid w:val="005D1CB1"/>
    <w:rsid w:val="005D45B6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20115"/>
    <w:rsid w:val="00622B8F"/>
    <w:rsid w:val="0062548D"/>
    <w:rsid w:val="006274D4"/>
    <w:rsid w:val="006300F3"/>
    <w:rsid w:val="00637E43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82D66"/>
    <w:rsid w:val="00690E60"/>
    <w:rsid w:val="00693A5D"/>
    <w:rsid w:val="00697C4D"/>
    <w:rsid w:val="006A777B"/>
    <w:rsid w:val="006B15D6"/>
    <w:rsid w:val="006D29F1"/>
    <w:rsid w:val="006E2E07"/>
    <w:rsid w:val="006E436C"/>
    <w:rsid w:val="006E61A2"/>
    <w:rsid w:val="006F53E2"/>
    <w:rsid w:val="006F7FEE"/>
    <w:rsid w:val="00700469"/>
    <w:rsid w:val="00705AD2"/>
    <w:rsid w:val="0072451D"/>
    <w:rsid w:val="007368FC"/>
    <w:rsid w:val="00751F97"/>
    <w:rsid w:val="007523A9"/>
    <w:rsid w:val="007541F8"/>
    <w:rsid w:val="0076791D"/>
    <w:rsid w:val="007749CD"/>
    <w:rsid w:val="00780E4C"/>
    <w:rsid w:val="00792988"/>
    <w:rsid w:val="007A16DD"/>
    <w:rsid w:val="007A24D9"/>
    <w:rsid w:val="007B0D70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270A4"/>
    <w:rsid w:val="00837F9D"/>
    <w:rsid w:val="00850C2F"/>
    <w:rsid w:val="00857757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C1E3B"/>
    <w:rsid w:val="008C2697"/>
    <w:rsid w:val="008D468A"/>
    <w:rsid w:val="008E32EA"/>
    <w:rsid w:val="008E6374"/>
    <w:rsid w:val="00902D1D"/>
    <w:rsid w:val="00906789"/>
    <w:rsid w:val="009073E3"/>
    <w:rsid w:val="00907428"/>
    <w:rsid w:val="009208F3"/>
    <w:rsid w:val="009213AE"/>
    <w:rsid w:val="009338BF"/>
    <w:rsid w:val="00942174"/>
    <w:rsid w:val="009454BF"/>
    <w:rsid w:val="009621F2"/>
    <w:rsid w:val="00965385"/>
    <w:rsid w:val="009747FA"/>
    <w:rsid w:val="0099014B"/>
    <w:rsid w:val="00994B33"/>
    <w:rsid w:val="00994B5A"/>
    <w:rsid w:val="009A0BE0"/>
    <w:rsid w:val="009C4C26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6542"/>
    <w:rsid w:val="00A4015B"/>
    <w:rsid w:val="00A413DA"/>
    <w:rsid w:val="00A441C7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C6C"/>
    <w:rsid w:val="00A91C39"/>
    <w:rsid w:val="00AA0DB3"/>
    <w:rsid w:val="00AB1198"/>
    <w:rsid w:val="00AB1640"/>
    <w:rsid w:val="00AB66BB"/>
    <w:rsid w:val="00AB687C"/>
    <w:rsid w:val="00AC1501"/>
    <w:rsid w:val="00AC2955"/>
    <w:rsid w:val="00AC58B1"/>
    <w:rsid w:val="00AD511F"/>
    <w:rsid w:val="00AD552B"/>
    <w:rsid w:val="00AE7D95"/>
    <w:rsid w:val="00AF17A1"/>
    <w:rsid w:val="00AF26DD"/>
    <w:rsid w:val="00AF2CD6"/>
    <w:rsid w:val="00AF5D14"/>
    <w:rsid w:val="00B028A2"/>
    <w:rsid w:val="00B15341"/>
    <w:rsid w:val="00B223C8"/>
    <w:rsid w:val="00B33D64"/>
    <w:rsid w:val="00B345C8"/>
    <w:rsid w:val="00B45041"/>
    <w:rsid w:val="00B619E2"/>
    <w:rsid w:val="00B65D6F"/>
    <w:rsid w:val="00B71760"/>
    <w:rsid w:val="00B73C4F"/>
    <w:rsid w:val="00B77829"/>
    <w:rsid w:val="00B85420"/>
    <w:rsid w:val="00B91BB6"/>
    <w:rsid w:val="00B9748A"/>
    <w:rsid w:val="00BA6CCF"/>
    <w:rsid w:val="00BB2C2D"/>
    <w:rsid w:val="00BB2EAC"/>
    <w:rsid w:val="00BB5154"/>
    <w:rsid w:val="00BB6A4D"/>
    <w:rsid w:val="00BC3F38"/>
    <w:rsid w:val="00BC79B4"/>
    <w:rsid w:val="00BD46E1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460F8"/>
    <w:rsid w:val="00C46D78"/>
    <w:rsid w:val="00C51DF3"/>
    <w:rsid w:val="00C60725"/>
    <w:rsid w:val="00C63E6F"/>
    <w:rsid w:val="00C71F35"/>
    <w:rsid w:val="00C746AF"/>
    <w:rsid w:val="00C83C14"/>
    <w:rsid w:val="00C8505B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150C"/>
    <w:rsid w:val="00CD5245"/>
    <w:rsid w:val="00CE074C"/>
    <w:rsid w:val="00CE5DB7"/>
    <w:rsid w:val="00CE7BB7"/>
    <w:rsid w:val="00CF5FE6"/>
    <w:rsid w:val="00D12CF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43E0"/>
    <w:rsid w:val="00D65D5A"/>
    <w:rsid w:val="00D73C39"/>
    <w:rsid w:val="00D82E41"/>
    <w:rsid w:val="00D8578A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41EF"/>
    <w:rsid w:val="00DE45BF"/>
    <w:rsid w:val="00DF4B1D"/>
    <w:rsid w:val="00E01F6A"/>
    <w:rsid w:val="00E028D6"/>
    <w:rsid w:val="00E15B5D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A0D12"/>
    <w:rsid w:val="00EE2059"/>
    <w:rsid w:val="00EE2296"/>
    <w:rsid w:val="00EF0714"/>
    <w:rsid w:val="00EF16AD"/>
    <w:rsid w:val="00EF2013"/>
    <w:rsid w:val="00EF6BED"/>
    <w:rsid w:val="00F01DC0"/>
    <w:rsid w:val="00F02584"/>
    <w:rsid w:val="00F03ED3"/>
    <w:rsid w:val="00F06D70"/>
    <w:rsid w:val="00F211E7"/>
    <w:rsid w:val="00F213D8"/>
    <w:rsid w:val="00F27176"/>
    <w:rsid w:val="00F415E5"/>
    <w:rsid w:val="00F51C84"/>
    <w:rsid w:val="00F53A66"/>
    <w:rsid w:val="00F54A6D"/>
    <w:rsid w:val="00F55370"/>
    <w:rsid w:val="00F64D1A"/>
    <w:rsid w:val="00F65F4D"/>
    <w:rsid w:val="00F66E32"/>
    <w:rsid w:val="00F67B86"/>
    <w:rsid w:val="00F7269D"/>
    <w:rsid w:val="00F72AC5"/>
    <w:rsid w:val="00F80065"/>
    <w:rsid w:val="00F808E2"/>
    <w:rsid w:val="00F90920"/>
    <w:rsid w:val="00F94875"/>
    <w:rsid w:val="00F94AAE"/>
    <w:rsid w:val="00F9569A"/>
    <w:rsid w:val="00FA2AB6"/>
    <w:rsid w:val="00FA3411"/>
    <w:rsid w:val="00FA3FB0"/>
    <w:rsid w:val="00FA5387"/>
    <w:rsid w:val="00FA780A"/>
    <w:rsid w:val="00FB1421"/>
    <w:rsid w:val="00FB1D0F"/>
    <w:rsid w:val="00FD078C"/>
    <w:rsid w:val="00FD0BE8"/>
    <w:rsid w:val="00FD2E40"/>
    <w:rsid w:val="00FE1496"/>
    <w:rsid w:val="00FE36EE"/>
    <w:rsid w:val="00FE5C60"/>
    <w:rsid w:val="00FF3017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019CF4"/>
  <w15:chartTrackingRefBased/>
  <w15:docId w15:val="{B24D265B-2A09-4DC0-87D4-659335E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C2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850C2F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850C2F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50C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0C2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A0D1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6E436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21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Rémunération</Th_x00e8_me>
    <Tag xmlns="6fe09545-cdc4-43a9-9da5-abd37ca73394">Rémunération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FF3C3-0E92-4445-860A-F6357525F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658F2-C017-462F-A2DD-66032D58E3A8}"/>
</file>

<file path=customXml/itemProps3.xml><?xml version="1.0" encoding="utf-8"?>
<ds:datastoreItem xmlns:ds="http://schemas.openxmlformats.org/officeDocument/2006/customXml" ds:itemID="{C092B842-19C3-40A9-B365-47F2885B3A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7AF9CC-01A2-4DC2-8160-BF9599448783}">
  <ds:schemaRefs>
    <ds:schemaRef ds:uri="http://schemas.microsoft.com/office/2006/metadata/properties"/>
    <ds:schemaRef ds:uri="http://schemas.microsoft.com/office/infopath/2007/PartnerControls"/>
    <ds:schemaRef ds:uri="7e9f8f30-c86f-4d43-9357-50bbf3212c37"/>
    <ds:schemaRef ds:uri="eeac6a90-98fe-484e-aa6c-a13eb9564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retenue sur le traitement d'un agent public pour absence de service fait</vt:lpstr>
    </vt:vector>
  </TitlesOfParts>
  <Company>C.D.G.F.P.T de la Gironde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retenue sur le traitement d'un agent public pour absence de service fait</dc:title>
  <dc:subject/>
  <dc:creator>mjenny</dc:creator>
  <cp:keywords/>
  <dc:description/>
  <cp:lastModifiedBy>DORRONSORO Sabine</cp:lastModifiedBy>
  <cp:revision>36</cp:revision>
  <cp:lastPrinted>2009-05-05T09:37:00Z</cp:lastPrinted>
  <dcterms:created xsi:type="dcterms:W3CDTF">2021-07-07T14:30:00Z</dcterms:created>
  <dcterms:modified xsi:type="dcterms:W3CDTF">2023-09-04T11:06:00Z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Rémunération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retenue sur le traitement d'un agent public pour absence de service fait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Rémunération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