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76BC" w14:textId="77777777" w:rsidR="000C5C8F" w:rsidRDefault="000C5C8F" w:rsidP="00A617F6">
      <w:pPr>
        <w:rPr>
          <w:rFonts w:ascii="Arial" w:hAnsi="Arial" w:cs="Arial"/>
          <w:b/>
          <w:sz w:val="20"/>
          <w:szCs w:val="20"/>
          <w:u w:val="single"/>
        </w:rPr>
        <w:sectPr w:rsidR="000C5C8F" w:rsidSect="00A617F6">
          <w:headerReference w:type="default" r:id="rId11"/>
          <w:pgSz w:w="11907" w:h="16840" w:code="9"/>
          <w:pgMar w:top="567" w:right="567" w:bottom="567" w:left="567" w:header="720" w:footer="720" w:gutter="0"/>
          <w:paperSrc w:first="15"/>
          <w:cols w:space="720"/>
        </w:sectPr>
      </w:pPr>
    </w:p>
    <w:p w14:paraId="158276BD" w14:textId="77777777" w:rsidR="00A617F6" w:rsidRDefault="00A617F6" w:rsidP="00A617F6">
      <w:pPr>
        <w:rPr>
          <w:rFonts w:ascii="Arial" w:hAnsi="Arial" w:cs="Arial"/>
          <w:b/>
          <w:sz w:val="20"/>
          <w:szCs w:val="20"/>
          <w:u w:val="single"/>
        </w:rPr>
      </w:pPr>
    </w:p>
    <w:p w14:paraId="158276BE" w14:textId="77777777" w:rsidR="00A617F6" w:rsidRDefault="000C5C8F" w:rsidP="00A617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DÉ</w:t>
      </w:r>
      <w:r w:rsidR="00A617F6" w:rsidRPr="00586ED0">
        <w:rPr>
          <w:rFonts w:ascii="Arial" w:hAnsi="Arial" w:cs="Arial"/>
          <w:b/>
          <w:sz w:val="22"/>
          <w:szCs w:val="22"/>
        </w:rPr>
        <w:t>LIBERATION</w:t>
      </w:r>
      <w:r w:rsidR="00586ED0">
        <w:rPr>
          <w:rFonts w:ascii="Arial" w:hAnsi="Arial" w:cs="Arial"/>
          <w:b/>
          <w:sz w:val="22"/>
          <w:szCs w:val="22"/>
        </w:rPr>
        <w:t xml:space="preserve"> PORTANT SUPPRESSION AU TABLEAU DES EFFECTIFS</w:t>
      </w:r>
    </w:p>
    <w:p w14:paraId="158276BF" w14:textId="77777777" w:rsidR="000C5C8F" w:rsidRDefault="00586ED0" w:rsidP="00A617F6">
      <w:pPr>
        <w:jc w:val="center"/>
        <w:rPr>
          <w:rFonts w:ascii="Arial" w:hAnsi="Arial" w:cs="Arial"/>
          <w:b/>
          <w:sz w:val="22"/>
          <w:szCs w:val="22"/>
        </w:rPr>
        <w:sectPr w:rsidR="000C5C8F" w:rsidSect="000C5C8F">
          <w:type w:val="continuous"/>
          <w:pgSz w:w="11907" w:h="16840" w:code="9"/>
          <w:pgMar w:top="567" w:right="567" w:bottom="567" w:left="567" w:header="720" w:footer="720" w:gutter="0"/>
          <w:paperSrc w:first="15"/>
          <w:cols w:space="720"/>
        </w:sectPr>
      </w:pPr>
      <w:r>
        <w:rPr>
          <w:rFonts w:ascii="Arial" w:hAnsi="Arial" w:cs="Arial"/>
          <w:b/>
          <w:sz w:val="22"/>
          <w:szCs w:val="22"/>
        </w:rPr>
        <w:t>D’UN POSTE DE 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. </w:t>
      </w:r>
      <w:r w:rsidR="000C5C8F">
        <w:rPr>
          <w:rFonts w:ascii="Arial" w:hAnsi="Arial" w:cs="Arial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TEMPS COMPLET</w:t>
      </w:r>
    </w:p>
    <w:p w14:paraId="158276C0" w14:textId="77777777" w:rsidR="00586ED0" w:rsidRPr="00586ED0" w:rsidRDefault="00586ED0" w:rsidP="00A617F6">
      <w:pPr>
        <w:jc w:val="center"/>
        <w:rPr>
          <w:rFonts w:ascii="Arial" w:hAnsi="Arial" w:cs="Arial"/>
          <w:b/>
          <w:sz w:val="22"/>
          <w:szCs w:val="22"/>
        </w:rPr>
      </w:pPr>
    </w:p>
    <w:p w14:paraId="158276C1" w14:textId="77777777" w:rsidR="00A617F6" w:rsidRPr="00586ED0" w:rsidRDefault="00A617F6" w:rsidP="00A617F6">
      <w:pPr>
        <w:rPr>
          <w:rFonts w:ascii="Arial" w:hAnsi="Arial" w:cs="Arial"/>
          <w:sz w:val="20"/>
          <w:szCs w:val="20"/>
        </w:rPr>
      </w:pPr>
    </w:p>
    <w:p w14:paraId="158276C2" w14:textId="77777777" w:rsidR="00A617F6" w:rsidRPr="00A617F6" w:rsidRDefault="00A617F6" w:rsidP="00A617F6">
      <w:pPr>
        <w:rPr>
          <w:rFonts w:ascii="Arial" w:hAnsi="Arial" w:cs="Arial"/>
          <w:sz w:val="20"/>
          <w:szCs w:val="20"/>
        </w:rPr>
      </w:pPr>
    </w:p>
    <w:p w14:paraId="158276C3" w14:textId="77777777" w:rsidR="00A617F6" w:rsidRPr="008A0121" w:rsidRDefault="00A617F6" w:rsidP="008A0121">
      <w:pPr>
        <w:rPr>
          <w:rFonts w:ascii="Arial" w:hAnsi="Arial" w:cs="Arial"/>
          <w:sz w:val="22"/>
          <w:szCs w:val="22"/>
        </w:rPr>
      </w:pPr>
      <w:r w:rsidRPr="008A0121">
        <w:rPr>
          <w:rFonts w:ascii="Arial" w:hAnsi="Arial" w:cs="Arial"/>
          <w:sz w:val="22"/>
          <w:szCs w:val="22"/>
        </w:rPr>
        <w:t xml:space="preserve">Le </w:t>
      </w:r>
      <w:r w:rsidR="000C5C8F" w:rsidRPr="008A0121">
        <w:rPr>
          <w:rFonts w:ascii="Arial" w:hAnsi="Arial" w:cs="Arial"/>
          <w:sz w:val="22"/>
          <w:szCs w:val="22"/>
        </w:rPr>
        <w:t>Conseil Municipal</w:t>
      </w:r>
      <w:r w:rsidRPr="008A0121">
        <w:rPr>
          <w:rFonts w:ascii="Arial" w:hAnsi="Arial" w:cs="Arial"/>
          <w:sz w:val="22"/>
          <w:szCs w:val="22"/>
        </w:rPr>
        <w:t>,</w:t>
      </w:r>
    </w:p>
    <w:p w14:paraId="158276C4" w14:textId="77777777" w:rsidR="00A617F6" w:rsidRPr="008A0121" w:rsidRDefault="00A617F6" w:rsidP="008A0121">
      <w:pPr>
        <w:rPr>
          <w:rFonts w:ascii="Arial" w:hAnsi="Arial" w:cs="Arial"/>
          <w:sz w:val="22"/>
          <w:szCs w:val="22"/>
        </w:rPr>
      </w:pPr>
    </w:p>
    <w:p w14:paraId="158276C5" w14:textId="2C513324" w:rsidR="00A617F6" w:rsidRPr="008A0121" w:rsidRDefault="00A617F6" w:rsidP="000C5C8F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 w:rsidRPr="008A0121">
        <w:rPr>
          <w:rFonts w:ascii="Arial" w:hAnsi="Arial" w:cs="Arial"/>
          <w:sz w:val="22"/>
          <w:szCs w:val="22"/>
        </w:rPr>
        <w:t>Vu</w:t>
      </w:r>
      <w:r w:rsidRPr="008A0121">
        <w:rPr>
          <w:rFonts w:ascii="Arial" w:hAnsi="Arial" w:cs="Arial"/>
          <w:sz w:val="22"/>
          <w:szCs w:val="22"/>
        </w:rPr>
        <w:tab/>
      </w:r>
      <w:r w:rsidR="00294C19">
        <w:rPr>
          <w:rFonts w:ascii="Arial" w:hAnsi="Arial" w:cs="Arial"/>
          <w:sz w:val="22"/>
          <w:szCs w:val="22"/>
        </w:rPr>
        <w:t>le Code Général de la Fonction Publique </w:t>
      </w:r>
      <w:r w:rsidR="00284EA4">
        <w:rPr>
          <w:rFonts w:ascii="Arial" w:hAnsi="Arial" w:cs="Arial"/>
          <w:sz w:val="22"/>
          <w:szCs w:val="22"/>
        </w:rPr>
        <w:t xml:space="preserve">et </w:t>
      </w:r>
      <w:r w:rsidR="00284EA4" w:rsidRPr="008A0121">
        <w:rPr>
          <w:rFonts w:ascii="Arial" w:hAnsi="Arial" w:cs="Arial"/>
          <w:sz w:val="22"/>
          <w:szCs w:val="22"/>
        </w:rPr>
        <w:t xml:space="preserve">notamment l'article </w:t>
      </w:r>
      <w:r w:rsidR="00284EA4">
        <w:rPr>
          <w:rFonts w:ascii="Arial" w:hAnsi="Arial" w:cs="Arial"/>
          <w:sz w:val="22"/>
          <w:szCs w:val="22"/>
        </w:rPr>
        <w:t xml:space="preserve">L. 313-1 </w:t>
      </w:r>
      <w:r w:rsidR="00294C19">
        <w:rPr>
          <w:rFonts w:ascii="Arial" w:hAnsi="Arial" w:cs="Arial"/>
          <w:sz w:val="22"/>
          <w:szCs w:val="22"/>
        </w:rPr>
        <w:t>;</w:t>
      </w:r>
      <w:r w:rsidRPr="008A0121">
        <w:rPr>
          <w:rFonts w:ascii="Arial" w:hAnsi="Arial" w:cs="Arial"/>
          <w:sz w:val="22"/>
          <w:szCs w:val="22"/>
        </w:rPr>
        <w:t xml:space="preserve"> </w:t>
      </w:r>
    </w:p>
    <w:p w14:paraId="158276C6" w14:textId="77777777" w:rsidR="00A617F6" w:rsidRPr="008A0121" w:rsidRDefault="00A617F6" w:rsidP="000C5C8F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0121">
        <w:rPr>
          <w:rFonts w:ascii="Arial" w:hAnsi="Arial" w:cs="Arial"/>
          <w:sz w:val="22"/>
          <w:szCs w:val="22"/>
        </w:rPr>
        <w:t>Vu</w:t>
      </w:r>
      <w:r w:rsidRPr="008A0121">
        <w:rPr>
          <w:rFonts w:ascii="Arial" w:hAnsi="Arial" w:cs="Arial"/>
          <w:sz w:val="22"/>
          <w:szCs w:val="22"/>
        </w:rPr>
        <w:tab/>
        <w:t xml:space="preserve">le décret n° ........ </w:t>
      </w:r>
      <w:proofErr w:type="gramStart"/>
      <w:r w:rsidRPr="008A0121">
        <w:rPr>
          <w:rFonts w:ascii="Arial" w:hAnsi="Arial" w:cs="Arial"/>
          <w:sz w:val="22"/>
          <w:szCs w:val="22"/>
        </w:rPr>
        <w:t>du</w:t>
      </w:r>
      <w:proofErr w:type="gramEnd"/>
      <w:r w:rsidRPr="008A0121">
        <w:rPr>
          <w:rFonts w:ascii="Arial" w:hAnsi="Arial" w:cs="Arial"/>
          <w:sz w:val="22"/>
          <w:szCs w:val="22"/>
        </w:rPr>
        <w:t xml:space="preserve"> ......................... </w:t>
      </w:r>
      <w:r w:rsidR="008109AD">
        <w:rPr>
          <w:rFonts w:ascii="Arial" w:hAnsi="Arial" w:cs="Arial"/>
          <w:sz w:val="22"/>
          <w:szCs w:val="22"/>
        </w:rPr>
        <w:t>(</w:t>
      </w:r>
      <w:proofErr w:type="gramStart"/>
      <w:r w:rsidRPr="000C5C8F">
        <w:rPr>
          <w:rFonts w:ascii="Arial" w:hAnsi="Arial" w:cs="Arial"/>
          <w:i/>
          <w:sz w:val="22"/>
          <w:szCs w:val="22"/>
        </w:rPr>
        <w:t>modifié</w:t>
      </w:r>
      <w:proofErr w:type="gramEnd"/>
      <w:r w:rsidR="008109AD">
        <w:rPr>
          <w:rFonts w:ascii="Arial" w:hAnsi="Arial" w:cs="Arial"/>
          <w:sz w:val="22"/>
          <w:szCs w:val="22"/>
        </w:rPr>
        <w:t>)</w:t>
      </w:r>
      <w:r w:rsidRPr="008A0121">
        <w:rPr>
          <w:rFonts w:ascii="Arial" w:hAnsi="Arial" w:cs="Arial"/>
          <w:sz w:val="22"/>
          <w:szCs w:val="22"/>
        </w:rPr>
        <w:t xml:space="preserve"> portant statut particulier du cadre d'emplois des .................................................. ;</w:t>
      </w:r>
    </w:p>
    <w:p w14:paraId="158276C7" w14:textId="77777777" w:rsidR="00A617F6" w:rsidRPr="008A0121" w:rsidRDefault="00A617F6" w:rsidP="000C5C8F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0121">
        <w:rPr>
          <w:rFonts w:ascii="Arial" w:hAnsi="Arial" w:cs="Arial"/>
          <w:sz w:val="22"/>
          <w:szCs w:val="22"/>
        </w:rPr>
        <w:t>Vu</w:t>
      </w:r>
      <w:r w:rsidRPr="008A0121">
        <w:rPr>
          <w:rFonts w:ascii="Arial" w:hAnsi="Arial" w:cs="Arial"/>
          <w:sz w:val="22"/>
          <w:szCs w:val="22"/>
        </w:rPr>
        <w:tab/>
        <w:t xml:space="preserve">le décret n° ........ </w:t>
      </w:r>
      <w:proofErr w:type="gramStart"/>
      <w:r w:rsidRPr="008A0121">
        <w:rPr>
          <w:rFonts w:ascii="Arial" w:hAnsi="Arial" w:cs="Arial"/>
          <w:sz w:val="22"/>
          <w:szCs w:val="22"/>
        </w:rPr>
        <w:t>du</w:t>
      </w:r>
      <w:proofErr w:type="gramEnd"/>
      <w:r w:rsidRPr="008A0121">
        <w:rPr>
          <w:rFonts w:ascii="Arial" w:hAnsi="Arial" w:cs="Arial"/>
          <w:sz w:val="22"/>
          <w:szCs w:val="22"/>
        </w:rPr>
        <w:t xml:space="preserve"> ......................... </w:t>
      </w:r>
      <w:r w:rsidR="008109AD">
        <w:rPr>
          <w:rFonts w:ascii="Arial" w:hAnsi="Arial" w:cs="Arial"/>
          <w:sz w:val="22"/>
          <w:szCs w:val="22"/>
        </w:rPr>
        <w:t>(</w:t>
      </w:r>
      <w:proofErr w:type="gramStart"/>
      <w:r w:rsidRPr="000C5C8F">
        <w:rPr>
          <w:rFonts w:ascii="Arial" w:hAnsi="Arial" w:cs="Arial"/>
          <w:i/>
          <w:sz w:val="22"/>
          <w:szCs w:val="22"/>
        </w:rPr>
        <w:t>modifié</w:t>
      </w:r>
      <w:proofErr w:type="gramEnd"/>
      <w:r w:rsidR="008109AD">
        <w:rPr>
          <w:rFonts w:ascii="Arial" w:hAnsi="Arial" w:cs="Arial"/>
          <w:sz w:val="22"/>
          <w:szCs w:val="22"/>
        </w:rPr>
        <w:t>)</w:t>
      </w:r>
      <w:r w:rsidRPr="008A0121">
        <w:rPr>
          <w:rFonts w:ascii="Arial" w:hAnsi="Arial" w:cs="Arial"/>
          <w:sz w:val="22"/>
          <w:szCs w:val="22"/>
        </w:rPr>
        <w:t xml:space="preserve"> portant échelonnement indiciaire applicable aux ..................................................</w:t>
      </w:r>
      <w:r w:rsidR="000C5C8F">
        <w:rPr>
          <w:rFonts w:ascii="Arial" w:hAnsi="Arial" w:cs="Arial"/>
          <w:sz w:val="22"/>
          <w:szCs w:val="22"/>
        </w:rPr>
        <w:t xml:space="preserve"> </w:t>
      </w:r>
      <w:r w:rsidRPr="008A0121">
        <w:rPr>
          <w:rFonts w:ascii="Arial" w:hAnsi="Arial" w:cs="Arial"/>
          <w:sz w:val="22"/>
          <w:szCs w:val="22"/>
        </w:rPr>
        <w:t>;</w:t>
      </w:r>
      <w:r w:rsidR="000C5C8F" w:rsidRPr="000C5C8F">
        <w:rPr>
          <w:rFonts w:ascii="Arial" w:hAnsi="Arial" w:cs="Arial"/>
          <w:sz w:val="22"/>
          <w:szCs w:val="22"/>
        </w:rPr>
        <w:t xml:space="preserve"> </w:t>
      </w:r>
      <w:r w:rsidR="000C5C8F" w:rsidRPr="008A0121">
        <w:rPr>
          <w:rFonts w:ascii="Arial" w:hAnsi="Arial" w:cs="Arial"/>
          <w:sz w:val="22"/>
          <w:szCs w:val="22"/>
        </w:rPr>
        <w:t>(1)</w:t>
      </w:r>
    </w:p>
    <w:p w14:paraId="158276C8" w14:textId="77777777" w:rsidR="00782B7F" w:rsidRPr="00782B7F" w:rsidRDefault="00782B7F" w:rsidP="00782B7F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782B7F">
        <w:rPr>
          <w:rFonts w:ascii="Arial" w:hAnsi="Arial" w:cs="Arial"/>
          <w:sz w:val="22"/>
          <w:szCs w:val="22"/>
        </w:rPr>
        <w:t>Vu</w:t>
      </w:r>
      <w:r w:rsidRPr="00782B7F">
        <w:rPr>
          <w:rFonts w:ascii="Arial" w:hAnsi="Arial" w:cs="Arial"/>
          <w:sz w:val="22"/>
          <w:szCs w:val="22"/>
        </w:rPr>
        <w:tab/>
        <w:t>le décret n° 2016-596 du 12 mai 2016 modifié relatif à l’organisation des carrières des fonctionnaires de catégorie C de la fonction publique territoriale ;</w:t>
      </w:r>
      <w:r>
        <w:rPr>
          <w:rFonts w:ascii="Arial" w:hAnsi="Arial" w:cs="Arial"/>
          <w:sz w:val="22"/>
          <w:szCs w:val="22"/>
        </w:rPr>
        <w:t xml:space="preserve"> (2)</w:t>
      </w:r>
    </w:p>
    <w:p w14:paraId="158276C9" w14:textId="77777777" w:rsidR="00A617F6" w:rsidRPr="00782B7F" w:rsidRDefault="00782B7F" w:rsidP="00782B7F">
      <w:pPr>
        <w:tabs>
          <w:tab w:val="left" w:pos="432"/>
        </w:tabs>
        <w:spacing w:before="120"/>
        <w:ind w:left="431" w:hanging="431"/>
        <w:jc w:val="both"/>
        <w:textAlignment w:val="auto"/>
        <w:rPr>
          <w:bCs/>
        </w:rPr>
      </w:pPr>
      <w:r w:rsidRPr="00782B7F">
        <w:rPr>
          <w:rFonts w:ascii="Arial" w:hAnsi="Arial" w:cs="Arial"/>
          <w:sz w:val="22"/>
          <w:szCs w:val="22"/>
        </w:rPr>
        <w:t>Vu</w:t>
      </w:r>
      <w:r w:rsidRPr="00782B7F">
        <w:rPr>
          <w:rFonts w:ascii="Arial" w:hAnsi="Arial" w:cs="Arial"/>
          <w:sz w:val="22"/>
          <w:szCs w:val="22"/>
        </w:rPr>
        <w:tab/>
        <w:t xml:space="preserve">le décret n° 2016-604 du 12 mai 2016 </w:t>
      </w:r>
      <w:r w:rsidRPr="00782B7F">
        <w:rPr>
          <w:rFonts w:ascii="Arial" w:hAnsi="Arial" w:cs="Arial"/>
          <w:bCs/>
          <w:sz w:val="22"/>
          <w:szCs w:val="22"/>
        </w:rPr>
        <w:t>fixant les différentes échelles de rémunération pour les fonctionnaires de catégorie C de la fonction publique territoriale ;</w:t>
      </w:r>
      <w:r>
        <w:rPr>
          <w:bCs/>
        </w:rPr>
        <w:t xml:space="preserve"> </w:t>
      </w:r>
      <w:r w:rsidR="000C5C8F" w:rsidRPr="008A0121">
        <w:rPr>
          <w:rFonts w:ascii="Arial" w:hAnsi="Arial" w:cs="Arial"/>
          <w:sz w:val="22"/>
          <w:szCs w:val="22"/>
        </w:rPr>
        <w:t>(2)</w:t>
      </w:r>
    </w:p>
    <w:p w14:paraId="158276CA" w14:textId="1B5B97F7" w:rsidR="00A617F6" w:rsidRPr="008A0121" w:rsidRDefault="00A617F6" w:rsidP="000C5C8F">
      <w:pPr>
        <w:tabs>
          <w:tab w:val="left" w:pos="432"/>
        </w:tabs>
        <w:spacing w:before="120"/>
        <w:ind w:left="432" w:hanging="432"/>
        <w:jc w:val="both"/>
        <w:rPr>
          <w:rFonts w:ascii="Arial" w:hAnsi="Arial" w:cs="Arial"/>
          <w:sz w:val="22"/>
          <w:szCs w:val="22"/>
        </w:rPr>
      </w:pPr>
      <w:r w:rsidRPr="008A0121">
        <w:rPr>
          <w:rFonts w:ascii="Arial" w:hAnsi="Arial" w:cs="Arial"/>
          <w:sz w:val="22"/>
          <w:szCs w:val="22"/>
        </w:rPr>
        <w:t>Vu</w:t>
      </w:r>
      <w:r w:rsidRPr="008A0121">
        <w:rPr>
          <w:rFonts w:ascii="Arial" w:hAnsi="Arial" w:cs="Arial"/>
          <w:sz w:val="22"/>
          <w:szCs w:val="22"/>
        </w:rPr>
        <w:tab/>
        <w:t xml:space="preserve">l'avis du comité </w:t>
      </w:r>
      <w:r w:rsidR="00356506">
        <w:rPr>
          <w:rFonts w:ascii="Arial" w:hAnsi="Arial" w:cs="Arial"/>
          <w:sz w:val="22"/>
          <w:szCs w:val="22"/>
        </w:rPr>
        <w:t>social territorial</w:t>
      </w:r>
      <w:r w:rsidRPr="008A0121">
        <w:rPr>
          <w:rFonts w:ascii="Arial" w:hAnsi="Arial" w:cs="Arial"/>
          <w:sz w:val="22"/>
          <w:szCs w:val="22"/>
        </w:rPr>
        <w:t xml:space="preserve"> placé auprès du Centre de Gestion </w:t>
      </w:r>
      <w:r w:rsidR="0057301B">
        <w:rPr>
          <w:rFonts w:ascii="Arial" w:hAnsi="Arial" w:cs="Arial"/>
          <w:sz w:val="22"/>
          <w:szCs w:val="22"/>
        </w:rPr>
        <w:t>rendu sur la base d’un rappo</w:t>
      </w:r>
      <w:r w:rsidR="008227ED">
        <w:rPr>
          <w:rFonts w:ascii="Arial" w:hAnsi="Arial" w:cs="Arial"/>
          <w:sz w:val="22"/>
          <w:szCs w:val="22"/>
        </w:rPr>
        <w:t>rt présenté par la collectivité</w:t>
      </w:r>
      <w:r w:rsidR="0057301B">
        <w:rPr>
          <w:rFonts w:ascii="Arial" w:hAnsi="Arial" w:cs="Arial"/>
          <w:sz w:val="22"/>
          <w:szCs w:val="22"/>
        </w:rPr>
        <w:t xml:space="preserve"> </w:t>
      </w:r>
      <w:r w:rsidRPr="008A0121">
        <w:rPr>
          <w:rFonts w:ascii="Arial" w:hAnsi="Arial" w:cs="Arial"/>
          <w:sz w:val="22"/>
          <w:szCs w:val="22"/>
        </w:rPr>
        <w:t>en sa réunion du ...................</w:t>
      </w:r>
      <w:r w:rsidR="00AB1294">
        <w:rPr>
          <w:rFonts w:ascii="Arial" w:hAnsi="Arial" w:cs="Arial"/>
          <w:sz w:val="22"/>
          <w:szCs w:val="22"/>
        </w:rPr>
        <w:t>...</w:t>
      </w:r>
      <w:r w:rsidRPr="008A0121">
        <w:rPr>
          <w:rFonts w:ascii="Arial" w:hAnsi="Arial" w:cs="Arial"/>
          <w:sz w:val="22"/>
          <w:szCs w:val="22"/>
        </w:rPr>
        <w:t>................... ;</w:t>
      </w:r>
    </w:p>
    <w:p w14:paraId="158276CC" w14:textId="77777777" w:rsidR="00880B20" w:rsidRDefault="00880B20" w:rsidP="00880B20">
      <w:pPr>
        <w:tabs>
          <w:tab w:val="left" w:pos="432"/>
        </w:tabs>
        <w:spacing w:before="120"/>
        <w:ind w:left="431" w:hanging="43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Sur le rapport de Monsieur le Maire, après en avoir délibéré et à la majorité de ses membres présents ou représentés ;</w:t>
      </w:r>
    </w:p>
    <w:p w14:paraId="158276CD" w14:textId="77777777" w:rsidR="00A617F6" w:rsidRPr="008A0121" w:rsidRDefault="00A617F6" w:rsidP="008A0121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158276CE" w14:textId="77777777" w:rsidR="00A617F6" w:rsidRPr="008A0121" w:rsidRDefault="000C5C8F" w:rsidP="008A0121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DÉ</w:t>
      </w:r>
      <w:r w:rsidR="00A617F6" w:rsidRPr="008A0121">
        <w:rPr>
          <w:rFonts w:ascii="Arial" w:hAnsi="Arial" w:cs="Arial"/>
          <w:b/>
          <w:sz w:val="22"/>
          <w:szCs w:val="22"/>
          <w:u w:val="single"/>
        </w:rPr>
        <w:t>CIDE</w:t>
      </w:r>
    </w:p>
    <w:p w14:paraId="158276CF" w14:textId="77777777" w:rsidR="00A617F6" w:rsidRPr="008A0121" w:rsidRDefault="00A617F6" w:rsidP="008A0121">
      <w:pPr>
        <w:tabs>
          <w:tab w:val="left" w:pos="432"/>
        </w:tabs>
        <w:ind w:left="432" w:hanging="432"/>
        <w:jc w:val="both"/>
        <w:rPr>
          <w:rFonts w:ascii="Arial" w:hAnsi="Arial" w:cs="Arial"/>
          <w:sz w:val="22"/>
          <w:szCs w:val="22"/>
        </w:rPr>
      </w:pPr>
    </w:p>
    <w:p w14:paraId="158276D0" w14:textId="77777777" w:rsidR="00AB1294" w:rsidRDefault="00A617F6" w:rsidP="000C5C8F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8A0121">
        <w:rPr>
          <w:rFonts w:ascii="Arial" w:hAnsi="Arial" w:cs="Arial"/>
          <w:sz w:val="22"/>
          <w:szCs w:val="22"/>
        </w:rPr>
        <w:t>la</w:t>
      </w:r>
      <w:proofErr w:type="gramEnd"/>
      <w:r w:rsidRPr="008A0121">
        <w:rPr>
          <w:rFonts w:ascii="Arial" w:hAnsi="Arial" w:cs="Arial"/>
          <w:sz w:val="22"/>
          <w:szCs w:val="22"/>
        </w:rPr>
        <w:t xml:space="preserve"> suppression au tableau des effectifs de la commune d'un poste de ................................................ à </w:t>
      </w:r>
      <w:r w:rsidR="00C90026">
        <w:rPr>
          <w:rFonts w:ascii="Arial" w:hAnsi="Arial" w:cs="Arial"/>
          <w:sz w:val="22"/>
          <w:szCs w:val="22"/>
        </w:rPr>
        <w:t>temps complet</w:t>
      </w:r>
      <w:r w:rsidRPr="008A0121">
        <w:rPr>
          <w:rFonts w:ascii="Arial" w:hAnsi="Arial" w:cs="Arial"/>
          <w:sz w:val="22"/>
          <w:szCs w:val="22"/>
        </w:rPr>
        <w:t xml:space="preserve"> ;</w:t>
      </w:r>
    </w:p>
    <w:p w14:paraId="158276D1" w14:textId="77777777" w:rsidR="00C90026" w:rsidRDefault="00C90026" w:rsidP="008A0121">
      <w:pPr>
        <w:tabs>
          <w:tab w:val="left" w:pos="432"/>
        </w:tabs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158276D2" w14:textId="77777777" w:rsidR="00A617F6" w:rsidRDefault="00A617F6" w:rsidP="000C5C8F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8A0121">
        <w:rPr>
          <w:rFonts w:ascii="Arial" w:hAnsi="Arial" w:cs="Arial"/>
          <w:sz w:val="22"/>
          <w:szCs w:val="22"/>
        </w:rPr>
        <w:t>la</w:t>
      </w:r>
      <w:proofErr w:type="gramEnd"/>
      <w:r w:rsidRPr="008A0121">
        <w:rPr>
          <w:rFonts w:ascii="Arial" w:hAnsi="Arial" w:cs="Arial"/>
          <w:sz w:val="22"/>
          <w:szCs w:val="22"/>
        </w:rPr>
        <w:t xml:space="preserve"> présente modification du tableau des effectifs prend effet à compter du .........................</w:t>
      </w:r>
      <w:r w:rsidR="002C4AE2">
        <w:rPr>
          <w:rFonts w:ascii="Arial" w:hAnsi="Arial" w:cs="Arial"/>
          <w:sz w:val="22"/>
          <w:szCs w:val="22"/>
        </w:rPr>
        <w:t>...........</w:t>
      </w:r>
      <w:r w:rsidRPr="008A0121">
        <w:rPr>
          <w:rFonts w:ascii="Arial" w:hAnsi="Arial" w:cs="Arial"/>
          <w:sz w:val="22"/>
          <w:szCs w:val="22"/>
        </w:rPr>
        <w:t>...............</w:t>
      </w:r>
      <w:r w:rsidR="002C4AE2">
        <w:rPr>
          <w:rFonts w:ascii="Arial" w:hAnsi="Arial" w:cs="Arial"/>
          <w:sz w:val="22"/>
          <w:szCs w:val="22"/>
        </w:rPr>
        <w:t xml:space="preserve"> </w:t>
      </w:r>
    </w:p>
    <w:p w14:paraId="158276D3" w14:textId="77777777" w:rsidR="008A0121" w:rsidRDefault="008A0121" w:rsidP="008A0121">
      <w:pPr>
        <w:tabs>
          <w:tab w:val="left" w:pos="432"/>
        </w:tabs>
        <w:jc w:val="both"/>
        <w:rPr>
          <w:rFonts w:ascii="Arial" w:hAnsi="Arial" w:cs="Arial"/>
          <w:sz w:val="22"/>
          <w:szCs w:val="22"/>
        </w:rPr>
      </w:pPr>
    </w:p>
    <w:p w14:paraId="158276D4" w14:textId="77777777" w:rsidR="00AB1294" w:rsidRPr="008A0121" w:rsidRDefault="00AB1294" w:rsidP="008A0121">
      <w:pPr>
        <w:tabs>
          <w:tab w:val="left" w:pos="432"/>
        </w:tabs>
        <w:jc w:val="both"/>
        <w:rPr>
          <w:rFonts w:ascii="Arial" w:hAnsi="Arial" w:cs="Arial"/>
          <w:sz w:val="22"/>
          <w:szCs w:val="22"/>
        </w:rPr>
      </w:pPr>
    </w:p>
    <w:p w14:paraId="465C255B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>Le Maire,</w:t>
      </w:r>
    </w:p>
    <w:p w14:paraId="42B2644C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50BE8635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 xml:space="preserve">-    certifie sous sa responsabilité le caractère exécutoire de cet acte, </w:t>
      </w:r>
    </w:p>
    <w:p w14:paraId="382F8DD9" w14:textId="64DA553B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>-    informe que la présenté délibération peut faire l'objet d'un recours pour excès de pouvoir devant le Tribunal Administratif de Bordeaux (</w:t>
      </w:r>
      <w:r>
        <w:rPr>
          <w:rFonts w:ascii="Arial" w:hAnsi="Arial" w:cs="Arial"/>
          <w:sz w:val="22"/>
          <w:szCs w:val="22"/>
        </w:rPr>
        <w:t>3</w:t>
      </w:r>
      <w:r w:rsidRPr="000A1B10">
        <w:rPr>
          <w:rFonts w:ascii="Arial" w:hAnsi="Arial" w:cs="Arial"/>
          <w:sz w:val="22"/>
          <w:szCs w:val="22"/>
        </w:rPr>
        <w:t>) dans un délai de 2 mois à compter de sa réception par le représentant de l'État et sa publication.</w:t>
      </w:r>
    </w:p>
    <w:p w14:paraId="13619B92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2299EC6F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0A1B10">
        <w:rPr>
          <w:rFonts w:ascii="Arial" w:hAnsi="Arial" w:cs="Arial"/>
          <w:sz w:val="22"/>
          <w:szCs w:val="22"/>
        </w:rPr>
        <w:t>Fait  à</w:t>
      </w:r>
      <w:proofErr w:type="gramEnd"/>
      <w:r w:rsidRPr="000A1B10">
        <w:rPr>
          <w:rFonts w:ascii="Arial" w:hAnsi="Arial" w:cs="Arial"/>
          <w:sz w:val="22"/>
          <w:szCs w:val="22"/>
        </w:rPr>
        <w:t xml:space="preserve"> ........................ ,</w:t>
      </w:r>
    </w:p>
    <w:p w14:paraId="0610213D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>PUBLIÉE LE :</w:t>
      </w:r>
    </w:p>
    <w:p w14:paraId="33D7DC81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0A1B10">
        <w:rPr>
          <w:rFonts w:ascii="Arial" w:hAnsi="Arial" w:cs="Arial"/>
          <w:sz w:val="22"/>
          <w:szCs w:val="22"/>
        </w:rPr>
        <w:t>le</w:t>
      </w:r>
      <w:proofErr w:type="gramEnd"/>
      <w:r w:rsidRPr="000A1B10">
        <w:rPr>
          <w:rFonts w:ascii="Arial" w:hAnsi="Arial" w:cs="Arial"/>
          <w:sz w:val="22"/>
          <w:szCs w:val="22"/>
        </w:rPr>
        <w:t xml:space="preserve"> ........................,</w:t>
      </w:r>
    </w:p>
    <w:p w14:paraId="7B33154E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71C5465F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3829A03A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Maire,</w:t>
      </w:r>
    </w:p>
    <w:p w14:paraId="2FF49256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Président,</w:t>
      </w:r>
    </w:p>
    <w:p w14:paraId="549EA8BC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65BC16AD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7BBED7A4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6363A4E3" w14:textId="77777777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158276E8" w14:textId="77777777" w:rsidR="00A617F6" w:rsidRPr="000C5C8F" w:rsidRDefault="00A617F6" w:rsidP="00A617F6">
      <w:pPr>
        <w:jc w:val="both"/>
        <w:rPr>
          <w:rFonts w:ascii="Arial" w:hAnsi="Arial" w:cs="Arial"/>
          <w:sz w:val="20"/>
          <w:szCs w:val="20"/>
        </w:rPr>
      </w:pPr>
      <w:r w:rsidRPr="000C5C8F">
        <w:rPr>
          <w:rFonts w:ascii="Arial" w:hAnsi="Arial" w:cs="Arial"/>
          <w:sz w:val="20"/>
          <w:szCs w:val="20"/>
        </w:rPr>
        <w:t>(1) Catégorie</w:t>
      </w:r>
      <w:r w:rsidR="00AB1294" w:rsidRPr="000C5C8F">
        <w:rPr>
          <w:rFonts w:ascii="Arial" w:hAnsi="Arial" w:cs="Arial"/>
          <w:sz w:val="20"/>
          <w:szCs w:val="20"/>
        </w:rPr>
        <w:t>s</w:t>
      </w:r>
      <w:r w:rsidRPr="000C5C8F">
        <w:rPr>
          <w:rFonts w:ascii="Arial" w:hAnsi="Arial" w:cs="Arial"/>
          <w:sz w:val="20"/>
          <w:szCs w:val="20"/>
        </w:rPr>
        <w:t xml:space="preserve"> A et B</w:t>
      </w:r>
    </w:p>
    <w:p w14:paraId="158276E9" w14:textId="77777777" w:rsidR="00A617F6" w:rsidRDefault="00A617F6" w:rsidP="00790835">
      <w:pPr>
        <w:jc w:val="both"/>
        <w:rPr>
          <w:rFonts w:ascii="Arial" w:hAnsi="Arial" w:cs="Arial"/>
          <w:sz w:val="20"/>
          <w:szCs w:val="20"/>
        </w:rPr>
      </w:pPr>
      <w:r w:rsidRPr="000C5C8F">
        <w:rPr>
          <w:rFonts w:ascii="Arial" w:hAnsi="Arial" w:cs="Arial"/>
          <w:sz w:val="20"/>
          <w:szCs w:val="20"/>
        </w:rPr>
        <w:t>(2) Catégorie C</w:t>
      </w:r>
    </w:p>
    <w:p w14:paraId="722057E0" w14:textId="38F3629E" w:rsidR="000A1B10" w:rsidRP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  <w:r w:rsidRPr="000A1B1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0A1B1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A1B10">
        <w:rPr>
          <w:rFonts w:ascii="Arial" w:hAnsi="Arial" w:cs="Arial"/>
          <w:sz w:val="22"/>
          <w:szCs w:val="22"/>
        </w:rPr>
        <w:t>La présente délibération peut faire l’objet d’un recours contentieux dans les 2 mois à compter de la présente publicité par courrier adressé au Tribunal administratif de Bordeaux ou par l’application Télérecours citoyen accessible à partir du site : www.telerecours.fr</w:t>
      </w:r>
    </w:p>
    <w:p w14:paraId="5DD824A2" w14:textId="77777777" w:rsidR="000A1B10" w:rsidRDefault="000A1B10" w:rsidP="000A1B10">
      <w:pPr>
        <w:jc w:val="both"/>
        <w:rPr>
          <w:rFonts w:ascii="Arial" w:hAnsi="Arial" w:cs="Arial"/>
          <w:sz w:val="22"/>
          <w:szCs w:val="22"/>
        </w:rPr>
      </w:pPr>
    </w:p>
    <w:p w14:paraId="7494236F" w14:textId="77777777" w:rsidR="000A1B10" w:rsidRPr="000C5C8F" w:rsidRDefault="000A1B10" w:rsidP="00790835">
      <w:pPr>
        <w:jc w:val="both"/>
        <w:rPr>
          <w:rFonts w:ascii="Arial" w:hAnsi="Arial" w:cs="Arial"/>
          <w:sz w:val="20"/>
          <w:szCs w:val="20"/>
        </w:rPr>
      </w:pPr>
    </w:p>
    <w:sectPr w:rsidR="000A1B10" w:rsidRPr="000C5C8F" w:rsidSect="000C5C8F">
      <w:type w:val="continuous"/>
      <w:pgSz w:w="11907" w:h="16840" w:code="9"/>
      <w:pgMar w:top="567" w:right="567" w:bottom="567" w:left="567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76EC" w14:textId="77777777" w:rsidR="007D43EF" w:rsidRDefault="007D43EF">
      <w:r>
        <w:separator/>
      </w:r>
    </w:p>
  </w:endnote>
  <w:endnote w:type="continuationSeparator" w:id="0">
    <w:p w14:paraId="158276ED" w14:textId="77777777" w:rsidR="007D43EF" w:rsidRDefault="007D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76EA" w14:textId="77777777" w:rsidR="007D43EF" w:rsidRDefault="007D43EF">
      <w:r>
        <w:separator/>
      </w:r>
    </w:p>
  </w:footnote>
  <w:footnote w:type="continuationSeparator" w:id="0">
    <w:p w14:paraId="158276EB" w14:textId="77777777" w:rsidR="007D43EF" w:rsidRDefault="007D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76EF" w14:textId="77777777" w:rsidR="008227ED" w:rsidRDefault="003753B9">
    <w:pPr>
      <w:pStyle w:val="En-tte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fldChar w:fldCharType="begin"/>
    </w:r>
    <w:r>
      <w:rPr>
        <w:rFonts w:ascii="Arial" w:hAnsi="Arial" w:cs="Arial"/>
        <w:sz w:val="18"/>
        <w:szCs w:val="18"/>
        <w:lang w:val="es-ES"/>
      </w:rPr>
      <w:instrText xml:space="preserve"> FILENAME   \* MERGEFORMAT </w:instrText>
    </w:r>
    <w:r>
      <w:rPr>
        <w:rFonts w:ascii="Arial" w:hAnsi="Arial" w:cs="Arial"/>
        <w:sz w:val="18"/>
        <w:szCs w:val="18"/>
        <w:lang w:val="es-ES"/>
      </w:rPr>
      <w:fldChar w:fldCharType="separate"/>
    </w:r>
    <w:r w:rsidR="005D6CFD">
      <w:rPr>
        <w:rFonts w:ascii="Arial" w:hAnsi="Arial" w:cs="Arial"/>
        <w:noProof/>
        <w:sz w:val="18"/>
        <w:szCs w:val="18"/>
        <w:lang w:val="es-ES"/>
      </w:rPr>
      <w:t>2013_01_16_DC_MA_DELIB_SUP_EMPL_TC.doc</w:t>
    </w:r>
    <w:r>
      <w:rPr>
        <w:rFonts w:ascii="Arial" w:hAnsi="Arial" w:cs="Arial"/>
        <w:sz w:val="18"/>
        <w:szCs w:val="18"/>
        <w:lang w:val="es-ES"/>
      </w:rPr>
      <w:fldChar w:fldCharType="end"/>
    </w:r>
  </w:p>
  <w:p w14:paraId="158276F0" w14:textId="2974E25E" w:rsidR="004826B9" w:rsidRPr="008A0121" w:rsidRDefault="004826B9">
    <w:pPr>
      <w:pStyle w:val="En-tte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 xml:space="preserve">MAJ </w:t>
    </w:r>
    <w:r w:rsidR="00CE2230">
      <w:rPr>
        <w:rFonts w:ascii="Arial" w:hAnsi="Arial" w:cs="Arial"/>
        <w:sz w:val="18"/>
        <w:szCs w:val="18"/>
        <w:lang w:val="es-ES"/>
      </w:rPr>
      <w:t>août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4ED7615"/>
    <w:multiLevelType w:val="hybridMultilevel"/>
    <w:tmpl w:val="206E96F2"/>
    <w:lvl w:ilvl="0" w:tplc="09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306DA"/>
    <w:multiLevelType w:val="hybridMultilevel"/>
    <w:tmpl w:val="8AC406C6"/>
    <w:lvl w:ilvl="0" w:tplc="D76263BC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206851">
    <w:abstractNumId w:val="1"/>
  </w:num>
  <w:num w:numId="2" w16cid:durableId="871189888">
    <w:abstractNumId w:val="0"/>
  </w:num>
  <w:num w:numId="3" w16cid:durableId="1100368112">
    <w:abstractNumId w:val="6"/>
  </w:num>
  <w:num w:numId="4" w16cid:durableId="91512887">
    <w:abstractNumId w:val="3"/>
  </w:num>
  <w:num w:numId="5" w16cid:durableId="1940017014">
    <w:abstractNumId w:val="4"/>
  </w:num>
  <w:num w:numId="6" w16cid:durableId="1071005585">
    <w:abstractNumId w:val="5"/>
  </w:num>
  <w:num w:numId="7" w16cid:durableId="213772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1B1"/>
    <w:rsid w:val="00000AD5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4EFF"/>
    <w:rsid w:val="000954B6"/>
    <w:rsid w:val="000A1B10"/>
    <w:rsid w:val="000B214E"/>
    <w:rsid w:val="000C15F7"/>
    <w:rsid w:val="000C3038"/>
    <w:rsid w:val="000C5C8F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3908"/>
    <w:rsid w:val="0028359A"/>
    <w:rsid w:val="00284EA4"/>
    <w:rsid w:val="002857B9"/>
    <w:rsid w:val="00294C19"/>
    <w:rsid w:val="00294F0B"/>
    <w:rsid w:val="002A11B3"/>
    <w:rsid w:val="002A5D5B"/>
    <w:rsid w:val="002B06E3"/>
    <w:rsid w:val="002B2E65"/>
    <w:rsid w:val="002B4AD5"/>
    <w:rsid w:val="002C09CC"/>
    <w:rsid w:val="002C4AE2"/>
    <w:rsid w:val="002C646A"/>
    <w:rsid w:val="002C66AD"/>
    <w:rsid w:val="002C6CAD"/>
    <w:rsid w:val="002D0EE0"/>
    <w:rsid w:val="002E1813"/>
    <w:rsid w:val="002E5DA2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56506"/>
    <w:rsid w:val="003753B9"/>
    <w:rsid w:val="003809C2"/>
    <w:rsid w:val="00380D4D"/>
    <w:rsid w:val="00387E6F"/>
    <w:rsid w:val="003931B3"/>
    <w:rsid w:val="003A6868"/>
    <w:rsid w:val="003A7063"/>
    <w:rsid w:val="003B1A59"/>
    <w:rsid w:val="003B59D1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26B9"/>
    <w:rsid w:val="00485182"/>
    <w:rsid w:val="004866BD"/>
    <w:rsid w:val="00486C78"/>
    <w:rsid w:val="004933EB"/>
    <w:rsid w:val="004941B3"/>
    <w:rsid w:val="004946F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6946"/>
    <w:rsid w:val="0056722A"/>
    <w:rsid w:val="005713A7"/>
    <w:rsid w:val="0057301B"/>
    <w:rsid w:val="00573F3E"/>
    <w:rsid w:val="00576051"/>
    <w:rsid w:val="005769F5"/>
    <w:rsid w:val="005830EA"/>
    <w:rsid w:val="00586ED0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433A"/>
    <w:rsid w:val="005B5F89"/>
    <w:rsid w:val="005D1CB1"/>
    <w:rsid w:val="005D45B6"/>
    <w:rsid w:val="005D5707"/>
    <w:rsid w:val="005D6CFD"/>
    <w:rsid w:val="005E31E3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3684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90E60"/>
    <w:rsid w:val="00693A5D"/>
    <w:rsid w:val="006A2EC9"/>
    <w:rsid w:val="006A777B"/>
    <w:rsid w:val="006B15D6"/>
    <w:rsid w:val="006D29F1"/>
    <w:rsid w:val="006D41DB"/>
    <w:rsid w:val="006E61A2"/>
    <w:rsid w:val="006F53E2"/>
    <w:rsid w:val="006F7FEE"/>
    <w:rsid w:val="00700426"/>
    <w:rsid w:val="00700469"/>
    <w:rsid w:val="00705AD2"/>
    <w:rsid w:val="0072451D"/>
    <w:rsid w:val="007368FC"/>
    <w:rsid w:val="007523A9"/>
    <w:rsid w:val="007541F8"/>
    <w:rsid w:val="0076791D"/>
    <w:rsid w:val="007749CD"/>
    <w:rsid w:val="00780E4C"/>
    <w:rsid w:val="00782B7F"/>
    <w:rsid w:val="00790835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1FFA"/>
    <w:rsid w:val="007D3066"/>
    <w:rsid w:val="007D43EF"/>
    <w:rsid w:val="007D5455"/>
    <w:rsid w:val="007D6179"/>
    <w:rsid w:val="007D7DD7"/>
    <w:rsid w:val="007E6708"/>
    <w:rsid w:val="007F5AC9"/>
    <w:rsid w:val="008109AD"/>
    <w:rsid w:val="00812392"/>
    <w:rsid w:val="00812422"/>
    <w:rsid w:val="008227ED"/>
    <w:rsid w:val="00837F9D"/>
    <w:rsid w:val="00857757"/>
    <w:rsid w:val="008667BE"/>
    <w:rsid w:val="00867E32"/>
    <w:rsid w:val="008726BD"/>
    <w:rsid w:val="00875ADA"/>
    <w:rsid w:val="00875B5C"/>
    <w:rsid w:val="00880267"/>
    <w:rsid w:val="00880B20"/>
    <w:rsid w:val="00881B2A"/>
    <w:rsid w:val="00882AC4"/>
    <w:rsid w:val="0088511D"/>
    <w:rsid w:val="0089565D"/>
    <w:rsid w:val="00896833"/>
    <w:rsid w:val="008A0121"/>
    <w:rsid w:val="008A03D9"/>
    <w:rsid w:val="008A1E62"/>
    <w:rsid w:val="008A2CFE"/>
    <w:rsid w:val="008B19A2"/>
    <w:rsid w:val="008C1E3B"/>
    <w:rsid w:val="008C2697"/>
    <w:rsid w:val="008D26D0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621F2"/>
    <w:rsid w:val="00965385"/>
    <w:rsid w:val="009747FA"/>
    <w:rsid w:val="0099014B"/>
    <w:rsid w:val="00994B33"/>
    <w:rsid w:val="00994B5A"/>
    <w:rsid w:val="009A0BE0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22A77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17F6"/>
    <w:rsid w:val="00A64509"/>
    <w:rsid w:val="00A705E2"/>
    <w:rsid w:val="00A71E6A"/>
    <w:rsid w:val="00A758BA"/>
    <w:rsid w:val="00A77912"/>
    <w:rsid w:val="00A84C6C"/>
    <w:rsid w:val="00A91C39"/>
    <w:rsid w:val="00AA0DB3"/>
    <w:rsid w:val="00AB1198"/>
    <w:rsid w:val="00AB1294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72DA"/>
    <w:rsid w:val="00C215EC"/>
    <w:rsid w:val="00C21840"/>
    <w:rsid w:val="00C21933"/>
    <w:rsid w:val="00C2201D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09E5"/>
    <w:rsid w:val="00C71F35"/>
    <w:rsid w:val="00C746AF"/>
    <w:rsid w:val="00C80616"/>
    <w:rsid w:val="00C83C14"/>
    <w:rsid w:val="00C90026"/>
    <w:rsid w:val="00CA7454"/>
    <w:rsid w:val="00CB20D7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2230"/>
    <w:rsid w:val="00CE5DB7"/>
    <w:rsid w:val="00CE7BB7"/>
    <w:rsid w:val="00CF06DA"/>
    <w:rsid w:val="00CF5FE6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00C7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A4402"/>
    <w:rsid w:val="00ED05F0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157C3"/>
    <w:rsid w:val="00F213D8"/>
    <w:rsid w:val="00F27176"/>
    <w:rsid w:val="00F415E5"/>
    <w:rsid w:val="00F51C84"/>
    <w:rsid w:val="00F53A66"/>
    <w:rsid w:val="00F5486D"/>
    <w:rsid w:val="00F54A6D"/>
    <w:rsid w:val="00F55370"/>
    <w:rsid w:val="00F56892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2A76"/>
    <w:rsid w:val="00FD078C"/>
    <w:rsid w:val="00FD0BE8"/>
    <w:rsid w:val="00FD2E40"/>
    <w:rsid w:val="00FE36EE"/>
    <w:rsid w:val="00FE5C60"/>
    <w:rsid w:val="00FF2FF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276BC"/>
  <w15:chartTrackingRefBased/>
  <w15:docId w15:val="{C3C1071C-96D3-4961-B7AC-6A6E818D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7F6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617F6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617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617F6"/>
    <w:pPr>
      <w:tabs>
        <w:tab w:val="center" w:pos="4536"/>
        <w:tab w:val="right" w:pos="9072"/>
      </w:tabs>
    </w:pPr>
  </w:style>
  <w:style w:type="paragraph" w:customStyle="1" w:styleId="ARTICLE1">
    <w:name w:val="ARTICLE 1"/>
    <w:rsid w:val="000C5C8F"/>
    <w:pPr>
      <w:tabs>
        <w:tab w:val="left" w:pos="1728"/>
      </w:tabs>
      <w:overflowPunct w:val="0"/>
      <w:autoSpaceDE w:val="0"/>
      <w:autoSpaceDN w:val="0"/>
      <w:adjustRightInd w:val="0"/>
      <w:spacing w:line="240" w:lineRule="exact"/>
      <w:ind w:left="1728" w:hanging="1728"/>
      <w:jc w:val="both"/>
      <w:textAlignment w:val="baseline"/>
    </w:pPr>
    <w:rPr>
      <w:rFonts w:ascii="Times" w:hAnsi="Times"/>
      <w:sz w:val="24"/>
      <w:szCs w:val="24"/>
      <w:lang w:eastAsia="fr-FR"/>
    </w:rPr>
  </w:style>
  <w:style w:type="character" w:styleId="Lienhypertexte">
    <w:name w:val="Hyperlink"/>
    <w:basedOn w:val="Policepardfaut"/>
    <w:rsid w:val="00CE22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Cessation de fonction</Th_x00e8_me>
    <Tag xmlns="6fe09545-cdc4-43a9-9da5-abd37ca73394">Autres motifs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délibération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DAB5B9EA-EED1-48F5-A464-ADC53EFD3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DF010-D8E6-46B9-AB83-C645C101EC73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eeac6a90-98fe-484e-aa6c-a13eb956425d"/>
    <ds:schemaRef ds:uri="http://www.w3.org/XML/1998/namespace"/>
    <ds:schemaRef ds:uri="http://schemas.microsoft.com/office/infopath/2007/PartnerControls"/>
    <ds:schemaRef ds:uri="7e9f8f30-c86f-4d43-9357-50bbf3212c37"/>
  </ds:schemaRefs>
</ds:datastoreItem>
</file>

<file path=customXml/itemProps3.xml><?xml version="1.0" encoding="utf-8"?>
<ds:datastoreItem xmlns:ds="http://schemas.openxmlformats.org/officeDocument/2006/customXml" ds:itemID="{412D7042-5ACE-43E3-B90B-FB84EE8B1778}"/>
</file>

<file path=customXml/itemProps4.xml><?xml version="1.0" encoding="utf-8"?>
<ds:datastoreItem xmlns:ds="http://schemas.openxmlformats.org/officeDocument/2006/customXml" ds:itemID="{2D5117D8-0A38-473E-BDAB-F3B1FD1D735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5E6F89-C8FD-48E9-8652-3A85FB48E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DELIBERATION</vt:lpstr>
    </vt:vector>
  </TitlesOfParts>
  <Company>C.D.G.F.P.T de la Gironde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portant suppression au tableau des effectifs d'un poste créé à temps complet</dc:title>
  <dc:subject/>
  <dc:creator>mjenny</dc:creator>
  <cp:keywords/>
  <dc:description/>
  <cp:lastModifiedBy>DORRONSORO Sabine</cp:lastModifiedBy>
  <cp:revision>17</cp:revision>
  <cp:lastPrinted>2009-05-05T06:28:00Z</cp:lastPrinted>
  <dcterms:created xsi:type="dcterms:W3CDTF">2021-07-07T13:54:00Z</dcterms:created>
  <dcterms:modified xsi:type="dcterms:W3CDTF">2023-09-04T12:12:00Z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s_NatureDocument">
    <vt:lpwstr>20;#Modèle de délibération|cbeeeabb-620c-417d-96d9-50e1f3f56196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de délibération|cbeeeabb-620c-417d-96d9-50e1f3f56196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176;#Assistance et conseil statutaire|44b57568-df21-44ab-a701-d79c0db0f3d7;#412;#Modèle de délibération|cbeeeabb-620c-417d-96d9-50e1f3f56196</vt:lpwstr>
  </property>
  <property fmtid="{D5CDD505-2E9C-101B-9397-08002B2CF9AE}" pid="9" name="Thème">
    <vt:lpwstr>Cessation de fonction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délibération portant suppression au tableau des effectifs d'un poste créé à temps complet</vt:lpwstr>
  </property>
  <property fmtid="{D5CDD505-2E9C-101B-9397-08002B2CF9AE}" pid="12" name="Nature de document_0">
    <vt:lpwstr>Modèle de délibération|cbeeeabb-620c-417d-96d9-50e1f3f56196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/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Départ et fin de fonction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9" name="DMS_WebsiteTheme">
    <vt:lpwstr/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</Properties>
</file>