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F0D3" w14:textId="77777777" w:rsidR="00045081" w:rsidRPr="00454F93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454F93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28AAF0D4" w14:textId="73027250" w:rsidR="00454F93" w:rsidRPr="00454F93" w:rsidRDefault="00AD11B8" w:rsidP="00454F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454F93" w:rsidRPr="00454F93">
        <w:rPr>
          <w:rFonts w:ascii="Arial" w:hAnsi="Arial" w:cs="Arial"/>
          <w:b/>
          <w:sz w:val="22"/>
          <w:szCs w:val="22"/>
        </w:rPr>
        <w:t xml:space="preserve"> </w:t>
      </w:r>
      <w:r w:rsidR="005858F3">
        <w:rPr>
          <w:rFonts w:ascii="Arial" w:hAnsi="Arial" w:cs="Arial"/>
          <w:b/>
          <w:sz w:val="22"/>
          <w:szCs w:val="22"/>
        </w:rPr>
        <w:t xml:space="preserve">PORTANT REINTEGATION </w:t>
      </w:r>
      <w:r>
        <w:rPr>
          <w:rFonts w:ascii="Arial" w:hAnsi="Arial" w:cs="Arial"/>
          <w:b/>
          <w:sz w:val="22"/>
          <w:szCs w:val="22"/>
        </w:rPr>
        <w:t>À</w:t>
      </w:r>
      <w:r w:rsidR="00454F93" w:rsidRPr="00454F93">
        <w:rPr>
          <w:rFonts w:ascii="Arial" w:hAnsi="Arial" w:cs="Arial"/>
          <w:b/>
          <w:sz w:val="22"/>
          <w:szCs w:val="22"/>
        </w:rPr>
        <w:t xml:space="preserve"> TEMPS PLEIN</w:t>
      </w:r>
    </w:p>
    <w:p w14:paraId="28AAF0D5" w14:textId="77777777" w:rsidR="00454F93" w:rsidRPr="00454F93" w:rsidRDefault="00AD11B8" w:rsidP="00DC34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 TERME D’UNE PÉ</w:t>
      </w:r>
      <w:r w:rsidR="00454F93" w:rsidRPr="00454F93">
        <w:rPr>
          <w:rFonts w:ascii="Arial" w:hAnsi="Arial" w:cs="Arial"/>
          <w:b/>
          <w:sz w:val="22"/>
          <w:szCs w:val="22"/>
        </w:rPr>
        <w:t xml:space="preserve">RIODE DE SERVICE </w:t>
      </w:r>
      <w:r>
        <w:rPr>
          <w:rFonts w:ascii="Arial" w:hAnsi="Arial" w:cs="Arial"/>
          <w:b/>
          <w:sz w:val="22"/>
          <w:szCs w:val="22"/>
        </w:rPr>
        <w:t>À</w:t>
      </w:r>
      <w:r w:rsidR="00454F93" w:rsidRPr="00454F93">
        <w:rPr>
          <w:rFonts w:ascii="Arial" w:hAnsi="Arial" w:cs="Arial"/>
          <w:b/>
          <w:sz w:val="22"/>
          <w:szCs w:val="22"/>
        </w:rPr>
        <w:t xml:space="preserve"> TEMPS PARTIEL</w:t>
      </w:r>
    </w:p>
    <w:p w14:paraId="28AAF0D8" w14:textId="77777777" w:rsidR="00454F93" w:rsidRPr="00454F93" w:rsidRDefault="00454F93" w:rsidP="00454F93">
      <w:pPr>
        <w:rPr>
          <w:rFonts w:ascii="Arial" w:hAnsi="Arial" w:cs="Arial"/>
          <w:sz w:val="22"/>
          <w:szCs w:val="22"/>
        </w:rPr>
      </w:pPr>
    </w:p>
    <w:p w14:paraId="28AAF0D9" w14:textId="77777777" w:rsidR="00AD11B8" w:rsidRDefault="00AD11B8" w:rsidP="00F77265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28AAF0DA" w14:textId="77777777" w:rsidR="00AD11B8" w:rsidRPr="00411412" w:rsidRDefault="00AD11B8" w:rsidP="00F7726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28AAF0DB" w14:textId="77777777" w:rsidR="003E37B9" w:rsidRPr="00454F93" w:rsidRDefault="003E37B9" w:rsidP="00454F93">
      <w:pPr>
        <w:jc w:val="both"/>
        <w:rPr>
          <w:rFonts w:ascii="Arial" w:hAnsi="Arial" w:cs="Arial"/>
          <w:sz w:val="22"/>
          <w:szCs w:val="22"/>
        </w:rPr>
      </w:pPr>
    </w:p>
    <w:p w14:paraId="5ABC23D9" w14:textId="77777777" w:rsidR="007900AD" w:rsidRPr="007900AD" w:rsidRDefault="00454F93" w:rsidP="007900AD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>Vu</w:t>
      </w:r>
      <w:r w:rsidRPr="00454F93">
        <w:rPr>
          <w:rFonts w:ascii="Arial" w:hAnsi="Arial" w:cs="Arial"/>
          <w:sz w:val="22"/>
          <w:szCs w:val="22"/>
        </w:rPr>
        <w:tab/>
      </w:r>
      <w:r w:rsidR="00281875">
        <w:rPr>
          <w:rFonts w:ascii="Arial" w:hAnsi="Arial" w:cs="Arial"/>
          <w:sz w:val="22"/>
          <w:szCs w:val="22"/>
        </w:rPr>
        <w:t>le Code général de la fonction publique</w:t>
      </w:r>
      <w:r w:rsidR="007900AD">
        <w:rPr>
          <w:rFonts w:ascii="Arial" w:hAnsi="Arial" w:cs="Arial"/>
          <w:sz w:val="22"/>
          <w:szCs w:val="22"/>
        </w:rPr>
        <w:t xml:space="preserve"> </w:t>
      </w:r>
      <w:r w:rsidR="007900AD" w:rsidRPr="007900AD">
        <w:rPr>
          <w:rFonts w:ascii="Arial" w:hAnsi="Arial" w:cs="Arial"/>
          <w:sz w:val="22"/>
          <w:szCs w:val="22"/>
        </w:rPr>
        <w:t xml:space="preserve">notamment les articles L. 612-1 à L. 612-2, L. 612-4 à L. 612-8 et </w:t>
      </w:r>
    </w:p>
    <w:p w14:paraId="28AAF0DC" w14:textId="7EB81E70" w:rsidR="00454F93" w:rsidRPr="00454F93" w:rsidRDefault="007900AD" w:rsidP="007900AD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7900AD">
        <w:rPr>
          <w:rFonts w:ascii="Arial" w:hAnsi="Arial" w:cs="Arial"/>
          <w:sz w:val="22"/>
          <w:szCs w:val="22"/>
        </w:rPr>
        <w:t>L. 612-12 à L. 612-14,</w:t>
      </w:r>
    </w:p>
    <w:p w14:paraId="28AAF0DF" w14:textId="77777777" w:rsidR="00454F93" w:rsidRPr="00454F93" w:rsidRDefault="00454F93" w:rsidP="00454F93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>Vu</w:t>
      </w:r>
      <w:r w:rsidRPr="00454F93">
        <w:rPr>
          <w:rFonts w:ascii="Arial" w:hAnsi="Arial" w:cs="Arial"/>
          <w:sz w:val="22"/>
          <w:szCs w:val="22"/>
        </w:rPr>
        <w:tab/>
        <w:t>le décret n° 82-624 du 20 juillet 1982 modifié fixant les modalités d'application pour les fonctionnaires de l'ordonnance n° 82-296 précitée</w:t>
      </w:r>
      <w:r w:rsidR="00AD11B8">
        <w:rPr>
          <w:rFonts w:ascii="Arial" w:hAnsi="Arial" w:cs="Arial"/>
          <w:sz w:val="22"/>
          <w:szCs w:val="22"/>
        </w:rPr>
        <w:t xml:space="preserve"> </w:t>
      </w:r>
      <w:r w:rsidRPr="00454F93">
        <w:rPr>
          <w:rFonts w:ascii="Arial" w:hAnsi="Arial" w:cs="Arial"/>
          <w:sz w:val="22"/>
          <w:szCs w:val="22"/>
        </w:rPr>
        <w:t>;</w:t>
      </w:r>
    </w:p>
    <w:p w14:paraId="28AAF0E0" w14:textId="77777777" w:rsidR="00454F93" w:rsidRPr="00454F93" w:rsidRDefault="00454F93" w:rsidP="00454F93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 xml:space="preserve">Vu le décret n° 88-145 du 15 février 1988 modifié pris pour l’application de l’article 136 de la loi n° 84-53 du </w:t>
      </w:r>
      <w:r w:rsidR="00934CA6">
        <w:rPr>
          <w:rFonts w:ascii="Arial" w:hAnsi="Arial" w:cs="Arial"/>
          <w:sz w:val="22"/>
          <w:szCs w:val="22"/>
        </w:rPr>
        <w:t xml:space="preserve">      </w:t>
      </w:r>
      <w:r w:rsidRPr="00454F93">
        <w:rPr>
          <w:rFonts w:ascii="Arial" w:hAnsi="Arial" w:cs="Arial"/>
          <w:sz w:val="22"/>
          <w:szCs w:val="22"/>
        </w:rPr>
        <w:t>26 janvier 1984 modifiée portant dispositions statutaires relative à la fonction publique territoriale et relatif aux agents non titulaires de la fonction publique territoriale;</w:t>
      </w:r>
      <w:r w:rsidR="00AD11B8" w:rsidRPr="00AD11B8">
        <w:rPr>
          <w:rFonts w:ascii="Arial" w:hAnsi="Arial" w:cs="Arial"/>
          <w:sz w:val="22"/>
          <w:szCs w:val="22"/>
        </w:rPr>
        <w:t xml:space="preserve"> (1)</w:t>
      </w:r>
      <w:r w:rsidR="00AD11B8" w:rsidRPr="00454F93">
        <w:rPr>
          <w:rFonts w:ascii="Arial" w:hAnsi="Arial" w:cs="Arial"/>
          <w:sz w:val="22"/>
          <w:szCs w:val="22"/>
          <w:vertAlign w:val="superscript"/>
        </w:rPr>
        <w:t> </w:t>
      </w:r>
    </w:p>
    <w:p w14:paraId="28AAF0E1" w14:textId="77777777" w:rsidR="00454F93" w:rsidRPr="00454F93" w:rsidRDefault="00454F93" w:rsidP="00454F93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>Vu le décret n° 91-298 du 20 mars 1991 modifié portant dispositions statutaires applicables aux fonctionnaires territoriaux nommés dans des emplois permanents à temps non complet ;</w:t>
      </w:r>
      <w:r w:rsidR="00934CA6" w:rsidRPr="00934CA6">
        <w:rPr>
          <w:rFonts w:ascii="Arial" w:hAnsi="Arial" w:cs="Arial"/>
          <w:sz w:val="22"/>
          <w:szCs w:val="22"/>
        </w:rPr>
        <w:t xml:space="preserve"> (2)</w:t>
      </w:r>
      <w:r w:rsidR="00934CA6" w:rsidRPr="00454F93">
        <w:rPr>
          <w:rFonts w:ascii="Arial" w:hAnsi="Arial" w:cs="Arial"/>
          <w:sz w:val="22"/>
          <w:szCs w:val="22"/>
          <w:vertAlign w:val="superscript"/>
        </w:rPr>
        <w:t> </w:t>
      </w:r>
    </w:p>
    <w:p w14:paraId="28AAF0E2" w14:textId="77777777" w:rsidR="00454F93" w:rsidRPr="00454F93" w:rsidRDefault="00454F93" w:rsidP="00454F93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>Vu le décret n° 2003-1306 du 26 décembre 2003 modifié relatif au régime de retraite des fonctionnaires affiliés à la caisse nationale de retraite des agents des collectivités locales ;</w:t>
      </w:r>
      <w:r w:rsidR="00934CA6" w:rsidRPr="00934CA6">
        <w:rPr>
          <w:rFonts w:ascii="Arial" w:hAnsi="Arial" w:cs="Arial"/>
          <w:sz w:val="22"/>
          <w:szCs w:val="22"/>
        </w:rPr>
        <w:t xml:space="preserve"> (3)</w:t>
      </w:r>
      <w:r w:rsidR="00934CA6" w:rsidRPr="00454F93">
        <w:rPr>
          <w:rFonts w:ascii="Arial" w:hAnsi="Arial" w:cs="Arial"/>
          <w:sz w:val="22"/>
          <w:szCs w:val="22"/>
          <w:vertAlign w:val="superscript"/>
        </w:rPr>
        <w:t> </w:t>
      </w:r>
    </w:p>
    <w:p w14:paraId="28AAF0E3" w14:textId="4BC4CC27" w:rsidR="00454F93" w:rsidRPr="00454F93" w:rsidRDefault="00454F93" w:rsidP="00454F93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 xml:space="preserve">Vu le décret n° 2004-777 du 29 juillet 2004 modifié relatif à la mise en </w:t>
      </w:r>
      <w:r w:rsidR="005858F3" w:rsidRPr="00454F93">
        <w:rPr>
          <w:rFonts w:ascii="Arial" w:hAnsi="Arial" w:cs="Arial"/>
          <w:sz w:val="22"/>
          <w:szCs w:val="22"/>
        </w:rPr>
        <w:t>œuvre</w:t>
      </w:r>
      <w:r w:rsidRPr="00454F93">
        <w:rPr>
          <w:rFonts w:ascii="Arial" w:hAnsi="Arial" w:cs="Arial"/>
          <w:sz w:val="22"/>
          <w:szCs w:val="22"/>
        </w:rPr>
        <w:t xml:space="preserve"> du temps partiel dans la fonction publique territoriale ; </w:t>
      </w:r>
    </w:p>
    <w:p w14:paraId="766B012E" w14:textId="38378593" w:rsidR="005858F3" w:rsidRDefault="00454F93" w:rsidP="00934CA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>Vu</w:t>
      </w:r>
      <w:r w:rsidRPr="00454F93">
        <w:rPr>
          <w:rFonts w:ascii="Arial" w:hAnsi="Arial" w:cs="Arial"/>
          <w:sz w:val="22"/>
          <w:szCs w:val="22"/>
        </w:rPr>
        <w:tab/>
        <w:t>la situation de</w:t>
      </w:r>
      <w:r w:rsidR="00EB787E">
        <w:rPr>
          <w:rFonts w:ascii="Arial" w:hAnsi="Arial" w:cs="Arial"/>
          <w:sz w:val="22"/>
          <w:szCs w:val="22"/>
        </w:rPr>
        <w:t xml:space="preserve"> </w:t>
      </w:r>
      <w:r w:rsidR="00934CA6" w:rsidRPr="00934CA6">
        <w:rPr>
          <w:rFonts w:ascii="Arial" w:hAnsi="Arial" w:cs="Arial"/>
          <w:b/>
          <w:sz w:val="22"/>
          <w:szCs w:val="22"/>
        </w:rPr>
        <w:t>M...................................</w:t>
      </w:r>
      <w:r w:rsidRPr="00454F93">
        <w:rPr>
          <w:rFonts w:ascii="Arial" w:hAnsi="Arial" w:cs="Arial"/>
          <w:sz w:val="22"/>
          <w:szCs w:val="22"/>
        </w:rPr>
        <w:t xml:space="preserve"> ,</w:t>
      </w:r>
      <w:r w:rsidR="00934CA6">
        <w:rPr>
          <w:rFonts w:ascii="Arial" w:hAnsi="Arial" w:cs="Arial"/>
          <w:sz w:val="22"/>
          <w:szCs w:val="22"/>
        </w:rPr>
        <w:t xml:space="preserve"> </w:t>
      </w:r>
      <w:r w:rsidRPr="00454F93">
        <w:rPr>
          <w:rFonts w:ascii="Arial" w:hAnsi="Arial" w:cs="Arial"/>
          <w:sz w:val="22"/>
          <w:szCs w:val="22"/>
        </w:rPr>
        <w:t>(</w:t>
      </w:r>
      <w:r w:rsidR="00EB787E" w:rsidRPr="00EB787E">
        <w:rPr>
          <w:rFonts w:ascii="Arial" w:hAnsi="Arial" w:cs="Arial"/>
          <w:i/>
          <w:iCs/>
          <w:sz w:val="22"/>
          <w:szCs w:val="22"/>
        </w:rPr>
        <w:t>Prénom, nom</w:t>
      </w:r>
      <w:r w:rsidR="00EB787E">
        <w:rPr>
          <w:rFonts w:ascii="Arial" w:hAnsi="Arial" w:cs="Arial"/>
          <w:sz w:val="22"/>
          <w:szCs w:val="22"/>
        </w:rPr>
        <w:t xml:space="preserve"> </w:t>
      </w:r>
      <w:r w:rsidR="00EB787E">
        <w:rPr>
          <w:rFonts w:ascii="Arial" w:hAnsi="Arial" w:cs="Arial"/>
          <w:sz w:val="22"/>
          <w:szCs w:val="22"/>
        </w:rPr>
        <w:t>,</w:t>
      </w:r>
      <w:r w:rsidRPr="00454F93">
        <w:rPr>
          <w:rFonts w:ascii="Arial" w:hAnsi="Arial" w:cs="Arial"/>
          <w:i/>
          <w:sz w:val="22"/>
          <w:szCs w:val="22"/>
        </w:rPr>
        <w:t>grade /ou emploi</w:t>
      </w:r>
      <w:r w:rsidRPr="00454F93">
        <w:rPr>
          <w:rFonts w:ascii="Arial" w:hAnsi="Arial" w:cs="Arial"/>
          <w:sz w:val="22"/>
          <w:szCs w:val="22"/>
        </w:rPr>
        <w:t>) .............................................................</w:t>
      </w:r>
      <w:r w:rsidR="00934CA6">
        <w:rPr>
          <w:rFonts w:ascii="Arial" w:hAnsi="Arial" w:cs="Arial"/>
          <w:sz w:val="22"/>
          <w:szCs w:val="22"/>
        </w:rPr>
        <w:t xml:space="preserve"> </w:t>
      </w:r>
      <w:r w:rsidRPr="00454F93">
        <w:rPr>
          <w:rFonts w:ascii="Arial" w:hAnsi="Arial" w:cs="Arial"/>
          <w:sz w:val="22"/>
          <w:szCs w:val="22"/>
        </w:rPr>
        <w:t>,</w:t>
      </w:r>
      <w:r w:rsidR="00934CA6">
        <w:rPr>
          <w:rFonts w:ascii="Arial" w:hAnsi="Arial" w:cs="Arial"/>
          <w:sz w:val="22"/>
          <w:szCs w:val="22"/>
        </w:rPr>
        <w:t xml:space="preserve"> </w:t>
      </w:r>
      <w:r w:rsidRPr="00454F93">
        <w:rPr>
          <w:rFonts w:ascii="Arial" w:hAnsi="Arial" w:cs="Arial"/>
          <w:sz w:val="22"/>
          <w:szCs w:val="22"/>
        </w:rPr>
        <w:t>autorisé(e) à accomplir un service à temps partiel sur autorisation / ou de droit / depuis le</w:t>
      </w:r>
      <w:r w:rsidRPr="00934CA6">
        <w:rPr>
          <w:rFonts w:ascii="Arial" w:hAnsi="Arial" w:cs="Arial"/>
          <w:b/>
          <w:sz w:val="22"/>
          <w:szCs w:val="22"/>
        </w:rPr>
        <w:t>………………..</w:t>
      </w:r>
      <w:r w:rsidR="005858F3">
        <w:rPr>
          <w:rFonts w:ascii="Arial" w:hAnsi="Arial" w:cs="Arial"/>
          <w:sz w:val="22"/>
          <w:szCs w:val="22"/>
        </w:rPr>
        <w:t> ;</w:t>
      </w:r>
    </w:p>
    <w:p w14:paraId="28AAF0E5" w14:textId="4BAAF1FA" w:rsidR="00454F93" w:rsidRDefault="005858F3" w:rsidP="00934CA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5858F3">
        <w:rPr>
          <w:rFonts w:ascii="Arial" w:hAnsi="Arial" w:cs="Arial"/>
          <w:i/>
          <w:iCs/>
          <w:sz w:val="22"/>
          <w:szCs w:val="22"/>
        </w:rPr>
        <w:t>Le cas échéant</w:t>
      </w:r>
      <w:r>
        <w:rPr>
          <w:rFonts w:ascii="Arial" w:hAnsi="Arial" w:cs="Arial"/>
          <w:sz w:val="22"/>
          <w:szCs w:val="22"/>
        </w:rPr>
        <w:t xml:space="preserve">] </w:t>
      </w:r>
      <w:r w:rsidR="00454F93" w:rsidRPr="00454F93">
        <w:rPr>
          <w:rFonts w:ascii="Arial" w:hAnsi="Arial" w:cs="Arial"/>
          <w:sz w:val="22"/>
          <w:szCs w:val="22"/>
        </w:rPr>
        <w:t xml:space="preserve">Considérant que </w:t>
      </w:r>
      <w:r w:rsidR="00934CA6" w:rsidRPr="00934CA6">
        <w:rPr>
          <w:rFonts w:ascii="Arial" w:hAnsi="Arial" w:cs="Arial"/>
          <w:b/>
          <w:sz w:val="22"/>
          <w:szCs w:val="22"/>
        </w:rPr>
        <w:t>M...................................</w:t>
      </w:r>
      <w:r w:rsidR="00454F93" w:rsidRPr="00454F93">
        <w:rPr>
          <w:rFonts w:ascii="Arial" w:hAnsi="Arial" w:cs="Arial"/>
          <w:sz w:val="22"/>
          <w:szCs w:val="22"/>
        </w:rPr>
        <w:t xml:space="preserve"> ,</w:t>
      </w:r>
      <w:r w:rsidR="00934CA6">
        <w:rPr>
          <w:rFonts w:ascii="Arial" w:hAnsi="Arial" w:cs="Arial"/>
          <w:sz w:val="22"/>
          <w:szCs w:val="22"/>
        </w:rPr>
        <w:t xml:space="preserve"> </w:t>
      </w:r>
      <w:r w:rsidRPr="00454F93">
        <w:rPr>
          <w:rFonts w:ascii="Arial" w:hAnsi="Arial" w:cs="Arial"/>
          <w:sz w:val="22"/>
          <w:szCs w:val="22"/>
        </w:rPr>
        <w:t>atteint au</w:t>
      </w:r>
      <w:r>
        <w:rPr>
          <w:rFonts w:ascii="Arial" w:hAnsi="Arial" w:cs="Arial"/>
          <w:sz w:val="22"/>
          <w:szCs w:val="22"/>
        </w:rPr>
        <w:t xml:space="preserve"> </w:t>
      </w:r>
      <w:r w:rsidRPr="00934CA6">
        <w:rPr>
          <w:rFonts w:ascii="Arial" w:hAnsi="Arial" w:cs="Arial"/>
          <w:b/>
          <w:sz w:val="22"/>
          <w:szCs w:val="22"/>
        </w:rPr>
        <w:t>………...............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454F93">
        <w:rPr>
          <w:rFonts w:ascii="Arial" w:hAnsi="Arial" w:cs="Arial"/>
          <w:sz w:val="22"/>
          <w:szCs w:val="22"/>
        </w:rPr>
        <w:t>la limite d’une période de trois ans (</w:t>
      </w:r>
      <w:r w:rsidRPr="00934CA6">
        <w:rPr>
          <w:rFonts w:ascii="Arial" w:hAnsi="Arial" w:cs="Arial"/>
          <w:i/>
          <w:sz w:val="22"/>
          <w:szCs w:val="22"/>
        </w:rPr>
        <w:t>ou de trois années scolaires</w:t>
      </w:r>
      <w:r w:rsidRPr="00454F93">
        <w:rPr>
          <w:rFonts w:ascii="Arial" w:hAnsi="Arial" w:cs="Arial"/>
          <w:sz w:val="22"/>
          <w:szCs w:val="22"/>
        </w:rPr>
        <w:t xml:space="preserve">) de service à temps </w:t>
      </w:r>
      <w:r w:rsidRPr="00454F93">
        <w:rPr>
          <w:rFonts w:ascii="Arial" w:hAnsi="Arial" w:cs="Arial"/>
          <w:sz w:val="22"/>
          <w:szCs w:val="22"/>
        </w:rPr>
        <w:t xml:space="preserve">partiel </w:t>
      </w:r>
      <w:r>
        <w:rPr>
          <w:rFonts w:ascii="Arial" w:hAnsi="Arial" w:cs="Arial"/>
          <w:sz w:val="22"/>
          <w:szCs w:val="22"/>
        </w:rPr>
        <w:t xml:space="preserve">et qu’il/ elle </w:t>
      </w:r>
      <w:r w:rsidR="00454F93" w:rsidRPr="00454F93">
        <w:rPr>
          <w:rFonts w:ascii="Arial" w:hAnsi="Arial" w:cs="Arial"/>
          <w:sz w:val="22"/>
          <w:szCs w:val="22"/>
        </w:rPr>
        <w:t>n'a pas sollicité le renouvellement de l'autorisation d'accomplir son service à temps partiel à l’issue de la période de trois ans (</w:t>
      </w:r>
      <w:r w:rsidR="00454F93" w:rsidRPr="00934CA6">
        <w:rPr>
          <w:rFonts w:ascii="Arial" w:hAnsi="Arial" w:cs="Arial"/>
          <w:i/>
          <w:sz w:val="22"/>
          <w:szCs w:val="22"/>
        </w:rPr>
        <w:t>ou de trois années scolaires</w:t>
      </w:r>
      <w:r w:rsidR="00454F93" w:rsidRPr="00454F93">
        <w:rPr>
          <w:rFonts w:ascii="Arial" w:hAnsi="Arial" w:cs="Arial"/>
          <w:sz w:val="22"/>
          <w:szCs w:val="22"/>
        </w:rPr>
        <w:t>) considérée;</w:t>
      </w:r>
      <w:r w:rsidR="00934CA6" w:rsidRPr="00934CA6">
        <w:rPr>
          <w:rFonts w:ascii="Arial" w:hAnsi="Arial" w:cs="Arial"/>
          <w:sz w:val="22"/>
          <w:szCs w:val="22"/>
        </w:rPr>
        <w:t xml:space="preserve"> (4)</w:t>
      </w:r>
    </w:p>
    <w:p w14:paraId="13732E9E" w14:textId="6735A007" w:rsidR="00EB787E" w:rsidRDefault="00EB787E" w:rsidP="00934CA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EB787E">
        <w:rPr>
          <w:rFonts w:ascii="Arial" w:hAnsi="Arial" w:cs="Arial"/>
          <w:sz w:val="22"/>
          <w:szCs w:val="22"/>
        </w:rPr>
        <w:t>[</w:t>
      </w:r>
      <w:r w:rsidRPr="00EB787E">
        <w:rPr>
          <w:rFonts w:ascii="Arial" w:hAnsi="Arial" w:cs="Arial"/>
          <w:i/>
          <w:iCs/>
          <w:sz w:val="22"/>
          <w:szCs w:val="22"/>
        </w:rPr>
        <w:t>Le cas échéant</w:t>
      </w:r>
      <w:r w:rsidRPr="00EB787E">
        <w:rPr>
          <w:rFonts w:ascii="Arial" w:hAnsi="Arial" w:cs="Arial"/>
          <w:sz w:val="22"/>
          <w:szCs w:val="22"/>
        </w:rPr>
        <w:t>] Considérant que les motifs ayant justifié l'octroi d'un temps partiel de droit ne sont plus remplis ;</w:t>
      </w:r>
    </w:p>
    <w:p w14:paraId="3501E1C7" w14:textId="57B41988" w:rsidR="005858F3" w:rsidRPr="00454F93" w:rsidRDefault="005858F3" w:rsidP="00934CA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5858F3">
        <w:rPr>
          <w:rFonts w:ascii="Arial" w:hAnsi="Arial" w:cs="Arial"/>
          <w:i/>
          <w:iCs/>
          <w:sz w:val="22"/>
          <w:szCs w:val="22"/>
        </w:rPr>
        <w:t>Le cas échéant</w:t>
      </w:r>
      <w:r w:rsidR="00EB787E">
        <w:rPr>
          <w:rFonts w:ascii="Arial" w:hAnsi="Arial" w:cs="Arial"/>
          <w:i/>
          <w:iCs/>
          <w:sz w:val="22"/>
          <w:szCs w:val="22"/>
        </w:rPr>
        <w:t xml:space="preserve"> en cas de demande de réintégration anticipée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Considérant </w:t>
      </w:r>
      <w:r w:rsidRPr="005858F3">
        <w:rPr>
          <w:rFonts w:ascii="Arial" w:hAnsi="Arial" w:cs="Arial"/>
          <w:sz w:val="22"/>
          <w:szCs w:val="22"/>
        </w:rPr>
        <w:t xml:space="preserve">la demande de </w:t>
      </w:r>
      <w:r w:rsidRPr="005858F3">
        <w:rPr>
          <w:rFonts w:ascii="Arial" w:hAnsi="Arial" w:cs="Arial"/>
          <w:b/>
          <w:bCs/>
          <w:sz w:val="22"/>
          <w:szCs w:val="22"/>
        </w:rPr>
        <w:t>M...................................</w:t>
      </w:r>
      <w:r w:rsidRPr="005858F3">
        <w:rPr>
          <w:rFonts w:ascii="Arial" w:hAnsi="Arial" w:cs="Arial"/>
          <w:sz w:val="22"/>
          <w:szCs w:val="22"/>
        </w:rPr>
        <w:t xml:space="preserve"> , sollicitant de reprendre ses fonctions à temps plein à compter du ………………………….., en raison de ………………………….. ;</w:t>
      </w:r>
    </w:p>
    <w:p w14:paraId="28AAF0E7" w14:textId="77777777" w:rsidR="00DC0A1E" w:rsidRDefault="00DC0A1E" w:rsidP="00454F9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37BACD1F" w14:textId="77777777" w:rsidR="00EB787E" w:rsidRPr="00454F93" w:rsidRDefault="00EB787E" w:rsidP="00454F9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28AAF0E8" w14:textId="77777777" w:rsidR="00454F93" w:rsidRPr="00454F93" w:rsidRDefault="00DC0A1E" w:rsidP="00454F93">
      <w:pPr>
        <w:tabs>
          <w:tab w:val="left" w:pos="432"/>
        </w:tabs>
        <w:ind w:left="432" w:hanging="4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454F93" w:rsidRPr="00454F93">
        <w:rPr>
          <w:rFonts w:ascii="Arial" w:hAnsi="Arial" w:cs="Arial"/>
          <w:b/>
          <w:sz w:val="22"/>
          <w:szCs w:val="22"/>
        </w:rPr>
        <w:t>TE</w:t>
      </w:r>
    </w:p>
    <w:p w14:paraId="28AAF0E9" w14:textId="77777777" w:rsidR="00454F93" w:rsidRPr="00454F93" w:rsidRDefault="00454F93" w:rsidP="00454F9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28AAF0EA" w14:textId="17D07C5D" w:rsidR="00454F93" w:rsidRPr="00454F93" w:rsidRDefault="00454F93" w:rsidP="00DC0A1E">
      <w:pPr>
        <w:tabs>
          <w:tab w:val="left" w:pos="432"/>
          <w:tab w:val="left" w:pos="1701"/>
        </w:tabs>
        <w:ind w:left="1416" w:hanging="1416"/>
        <w:jc w:val="both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  <w:u w:val="single"/>
        </w:rPr>
        <w:t>ARTICLE 1</w:t>
      </w:r>
      <w:r w:rsidRPr="00454F93">
        <w:rPr>
          <w:rFonts w:ascii="Arial" w:hAnsi="Arial" w:cs="Arial"/>
          <w:sz w:val="22"/>
          <w:szCs w:val="22"/>
        </w:rPr>
        <w:t xml:space="preserve"> -</w:t>
      </w:r>
      <w:r w:rsidRPr="00454F93">
        <w:rPr>
          <w:rFonts w:ascii="Arial" w:hAnsi="Arial" w:cs="Arial"/>
          <w:sz w:val="22"/>
          <w:szCs w:val="22"/>
        </w:rPr>
        <w:tab/>
      </w:r>
      <w:r w:rsidR="00DC0A1E">
        <w:rPr>
          <w:rFonts w:ascii="Arial" w:hAnsi="Arial" w:cs="Arial"/>
          <w:sz w:val="22"/>
          <w:szCs w:val="22"/>
        </w:rPr>
        <w:t>À</w:t>
      </w:r>
      <w:r w:rsidRPr="00454F93">
        <w:rPr>
          <w:rFonts w:ascii="Arial" w:hAnsi="Arial" w:cs="Arial"/>
          <w:sz w:val="22"/>
          <w:szCs w:val="22"/>
        </w:rPr>
        <w:t xml:space="preserve"> compter du </w:t>
      </w:r>
      <w:r w:rsidRPr="00EB787E">
        <w:rPr>
          <w:rFonts w:ascii="Arial" w:hAnsi="Arial" w:cs="Arial"/>
          <w:sz w:val="22"/>
          <w:szCs w:val="22"/>
        </w:rPr>
        <w:t>.........................</w:t>
      </w:r>
      <w:r w:rsidR="00DC0A1E">
        <w:rPr>
          <w:rFonts w:ascii="Arial" w:hAnsi="Arial" w:cs="Arial"/>
          <w:sz w:val="22"/>
          <w:szCs w:val="22"/>
        </w:rPr>
        <w:t xml:space="preserve"> </w:t>
      </w:r>
      <w:r w:rsidRPr="00454F93">
        <w:rPr>
          <w:rFonts w:ascii="Arial" w:hAnsi="Arial" w:cs="Arial"/>
          <w:sz w:val="22"/>
          <w:szCs w:val="22"/>
        </w:rPr>
        <w:t>,</w:t>
      </w:r>
      <w:r w:rsidR="00DC0A1E">
        <w:rPr>
          <w:rFonts w:ascii="Arial" w:hAnsi="Arial" w:cs="Arial"/>
          <w:sz w:val="22"/>
          <w:szCs w:val="22"/>
        </w:rPr>
        <w:t xml:space="preserve"> </w:t>
      </w:r>
      <w:r w:rsidR="00DC0A1E" w:rsidRPr="00EB787E">
        <w:rPr>
          <w:rFonts w:ascii="Arial" w:hAnsi="Arial" w:cs="Arial"/>
          <w:b/>
          <w:bCs/>
          <w:sz w:val="22"/>
          <w:szCs w:val="22"/>
        </w:rPr>
        <w:t>M...................................</w:t>
      </w:r>
      <w:r w:rsidR="00EB787E">
        <w:rPr>
          <w:rFonts w:ascii="Arial" w:hAnsi="Arial" w:cs="Arial"/>
          <w:sz w:val="22"/>
          <w:szCs w:val="22"/>
        </w:rPr>
        <w:t xml:space="preserve"> (</w:t>
      </w:r>
      <w:r w:rsidR="00EB787E" w:rsidRPr="00EB787E">
        <w:rPr>
          <w:rFonts w:ascii="Arial" w:hAnsi="Arial" w:cs="Arial"/>
          <w:i/>
          <w:iCs/>
          <w:sz w:val="22"/>
          <w:szCs w:val="22"/>
        </w:rPr>
        <w:t>Prénom, nom</w:t>
      </w:r>
      <w:r w:rsidR="00EB787E" w:rsidRPr="00EB787E">
        <w:rPr>
          <w:rFonts w:ascii="Arial" w:hAnsi="Arial" w:cs="Arial"/>
          <w:i/>
          <w:iCs/>
          <w:sz w:val="22"/>
          <w:szCs w:val="22"/>
        </w:rPr>
        <w:t xml:space="preserve">, </w:t>
      </w:r>
      <w:r w:rsidRPr="00EB787E">
        <w:rPr>
          <w:rFonts w:ascii="Arial" w:hAnsi="Arial" w:cs="Arial"/>
          <w:i/>
          <w:iCs/>
          <w:sz w:val="22"/>
          <w:szCs w:val="22"/>
        </w:rPr>
        <w:t>grade ou emploi</w:t>
      </w:r>
      <w:r w:rsidRPr="00454F93">
        <w:rPr>
          <w:rFonts w:ascii="Arial" w:hAnsi="Arial" w:cs="Arial"/>
          <w:sz w:val="22"/>
          <w:szCs w:val="22"/>
        </w:rPr>
        <w:t>) ...........................................................</w:t>
      </w:r>
      <w:r w:rsidR="00EB787E">
        <w:rPr>
          <w:rFonts w:ascii="Arial" w:hAnsi="Arial" w:cs="Arial"/>
          <w:sz w:val="22"/>
          <w:szCs w:val="22"/>
        </w:rPr>
        <w:t xml:space="preserve"> nommé sur un emploi à temps complet/ temps non complet </w:t>
      </w:r>
      <w:r w:rsidR="00EB787E" w:rsidRPr="00EB787E">
        <w:rPr>
          <w:rFonts w:ascii="Arial" w:hAnsi="Arial" w:cs="Arial"/>
          <w:sz w:val="22"/>
          <w:szCs w:val="22"/>
        </w:rPr>
        <w:t>(…./35 éme</w:t>
      </w:r>
      <w:r w:rsidR="00EB787E">
        <w:rPr>
          <w:rFonts w:ascii="Arial" w:hAnsi="Arial" w:cs="Arial"/>
          <w:sz w:val="22"/>
          <w:szCs w:val="22"/>
        </w:rPr>
        <w:t>)</w:t>
      </w:r>
      <w:r w:rsidRPr="00454F93">
        <w:rPr>
          <w:rFonts w:ascii="Arial" w:hAnsi="Arial" w:cs="Arial"/>
          <w:sz w:val="22"/>
          <w:szCs w:val="22"/>
        </w:rPr>
        <w:t>,</w:t>
      </w:r>
      <w:r w:rsidR="00DC0A1E">
        <w:rPr>
          <w:rFonts w:ascii="Arial" w:hAnsi="Arial" w:cs="Arial"/>
          <w:sz w:val="22"/>
          <w:szCs w:val="22"/>
        </w:rPr>
        <w:t xml:space="preserve"> </w:t>
      </w:r>
      <w:r w:rsidRPr="00454F93">
        <w:rPr>
          <w:rFonts w:ascii="Arial" w:hAnsi="Arial" w:cs="Arial"/>
          <w:sz w:val="22"/>
          <w:szCs w:val="22"/>
        </w:rPr>
        <w:t>reprend ses fonctions à temps plein</w:t>
      </w:r>
      <w:r w:rsidR="00EB787E">
        <w:rPr>
          <w:rFonts w:ascii="Arial" w:hAnsi="Arial" w:cs="Arial"/>
          <w:sz w:val="22"/>
          <w:szCs w:val="22"/>
        </w:rPr>
        <w:t>.</w:t>
      </w:r>
    </w:p>
    <w:p w14:paraId="28AAF0EB" w14:textId="77777777" w:rsidR="00454F93" w:rsidRPr="00454F93" w:rsidRDefault="00454F93" w:rsidP="00454F93">
      <w:pPr>
        <w:tabs>
          <w:tab w:val="left" w:pos="432"/>
          <w:tab w:val="left" w:pos="1701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28AAF0EC" w14:textId="44E7E6CD" w:rsidR="00454F93" w:rsidRPr="00454F93" w:rsidRDefault="00454F93" w:rsidP="00EB787E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  <w:u w:val="single"/>
        </w:rPr>
        <w:t>ARTICLE 2</w:t>
      </w:r>
      <w:r w:rsidRPr="00454F93">
        <w:rPr>
          <w:rFonts w:ascii="Arial" w:hAnsi="Arial" w:cs="Arial"/>
          <w:sz w:val="22"/>
          <w:szCs w:val="22"/>
        </w:rPr>
        <w:t xml:space="preserve"> -</w:t>
      </w:r>
      <w:r w:rsidRPr="00454F93">
        <w:rPr>
          <w:rFonts w:ascii="Arial" w:hAnsi="Arial" w:cs="Arial"/>
          <w:sz w:val="22"/>
          <w:szCs w:val="22"/>
        </w:rPr>
        <w:tab/>
      </w:r>
      <w:r w:rsidR="00EB787E" w:rsidRPr="00EB787E">
        <w:rPr>
          <w:rFonts w:ascii="Arial" w:hAnsi="Arial" w:cs="Arial"/>
          <w:sz w:val="22"/>
          <w:szCs w:val="22"/>
        </w:rPr>
        <w:t>À compter de cette date,</w:t>
      </w:r>
      <w:r w:rsidR="00EB787E" w:rsidRPr="00EB787E">
        <w:rPr>
          <w:rFonts w:ascii="Arial" w:hAnsi="Arial" w:cs="Arial"/>
          <w:sz w:val="22"/>
          <w:szCs w:val="22"/>
        </w:rPr>
        <w:t xml:space="preserve"> </w:t>
      </w:r>
      <w:r w:rsidR="00EB787E" w:rsidRPr="00EB787E">
        <w:rPr>
          <w:rFonts w:ascii="Arial" w:hAnsi="Arial" w:cs="Arial"/>
          <w:sz w:val="22"/>
          <w:szCs w:val="22"/>
        </w:rPr>
        <w:t xml:space="preserve">M................................... </w:t>
      </w:r>
      <w:r w:rsidR="00EB787E" w:rsidRPr="00EB787E">
        <w:rPr>
          <w:rFonts w:ascii="Arial" w:hAnsi="Arial" w:cs="Arial"/>
          <w:sz w:val="22"/>
          <w:szCs w:val="22"/>
        </w:rPr>
        <w:t>(</w:t>
      </w:r>
      <w:r w:rsidR="00EB787E" w:rsidRPr="00EB787E">
        <w:rPr>
          <w:rFonts w:ascii="Arial" w:hAnsi="Arial" w:cs="Arial"/>
          <w:sz w:val="22"/>
          <w:szCs w:val="22"/>
        </w:rPr>
        <w:t xml:space="preserve"> </w:t>
      </w:r>
      <w:r w:rsidR="00EB787E" w:rsidRPr="00EB787E">
        <w:rPr>
          <w:rFonts w:ascii="Arial" w:hAnsi="Arial" w:cs="Arial"/>
          <w:sz w:val="22"/>
          <w:szCs w:val="22"/>
        </w:rPr>
        <w:t>P</w:t>
      </w:r>
      <w:r w:rsidR="00EB787E" w:rsidRPr="00EB787E">
        <w:rPr>
          <w:rFonts w:ascii="Arial" w:hAnsi="Arial" w:cs="Arial"/>
          <w:sz w:val="22"/>
          <w:szCs w:val="22"/>
        </w:rPr>
        <w:t>rénom, nom</w:t>
      </w:r>
      <w:r w:rsidR="00EB787E">
        <w:rPr>
          <w:rFonts w:ascii="Arial" w:hAnsi="Arial" w:cs="Arial"/>
          <w:sz w:val="22"/>
          <w:szCs w:val="22"/>
        </w:rPr>
        <w:t xml:space="preserve"> )</w:t>
      </w:r>
      <w:r w:rsidR="00EB787E" w:rsidRPr="00EB787E">
        <w:rPr>
          <w:rFonts w:ascii="Arial" w:hAnsi="Arial" w:cs="Arial"/>
          <w:sz w:val="22"/>
          <w:szCs w:val="22"/>
        </w:rPr>
        <w:t xml:space="preserve"> percevra l'intégralité de la rémunération correspondant à son emploi.</w:t>
      </w:r>
    </w:p>
    <w:p w14:paraId="28AAF0ED" w14:textId="77777777" w:rsidR="00DC3484" w:rsidRPr="00EB787E" w:rsidRDefault="00DC3484" w:rsidP="00454F93">
      <w:pPr>
        <w:pStyle w:val="ARTICLE1"/>
        <w:rPr>
          <w:rFonts w:ascii="Arial" w:hAnsi="Arial" w:cs="Arial"/>
          <w:sz w:val="22"/>
          <w:szCs w:val="22"/>
        </w:rPr>
      </w:pPr>
    </w:p>
    <w:p w14:paraId="5C859732" w14:textId="5FAD4DF2" w:rsidR="00EB787E" w:rsidRDefault="00454F93" w:rsidP="00EB787E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  <w:u w:val="single"/>
        </w:rPr>
        <w:t>ARTICLE 3</w:t>
      </w:r>
      <w:r w:rsidRPr="00454F93">
        <w:rPr>
          <w:rFonts w:ascii="Arial" w:hAnsi="Arial" w:cs="Arial"/>
          <w:sz w:val="22"/>
          <w:szCs w:val="22"/>
        </w:rPr>
        <w:t xml:space="preserve"> -</w:t>
      </w:r>
      <w:r w:rsidRPr="00454F93">
        <w:rPr>
          <w:rFonts w:ascii="Arial" w:hAnsi="Arial" w:cs="Arial"/>
          <w:sz w:val="22"/>
          <w:szCs w:val="22"/>
        </w:rPr>
        <w:tab/>
      </w:r>
      <w:r w:rsidR="00EB787E" w:rsidRPr="00EB787E">
        <w:rPr>
          <w:rFonts w:ascii="Arial" w:hAnsi="Arial" w:cs="Arial"/>
          <w:sz w:val="22"/>
          <w:szCs w:val="22"/>
        </w:rPr>
        <w:t>Le classement et l'ancienneté d'échelon de l’agent sont inchangés.</w:t>
      </w:r>
    </w:p>
    <w:p w14:paraId="67636210" w14:textId="77777777" w:rsidR="00EB787E" w:rsidRDefault="00EB787E" w:rsidP="00454F93">
      <w:pPr>
        <w:pStyle w:val="ARTICLE1"/>
        <w:rPr>
          <w:rFonts w:ascii="Arial" w:hAnsi="Arial" w:cs="Arial"/>
          <w:sz w:val="22"/>
          <w:szCs w:val="22"/>
        </w:rPr>
      </w:pPr>
    </w:p>
    <w:p w14:paraId="28AAF0EE" w14:textId="060200CE" w:rsidR="00454F93" w:rsidRPr="00454F93" w:rsidRDefault="00EB787E" w:rsidP="00EB787E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454F93">
        <w:rPr>
          <w:rFonts w:ascii="Arial" w:hAnsi="Arial" w:cs="Arial"/>
          <w:sz w:val="22"/>
          <w:szCs w:val="22"/>
        </w:rPr>
        <w:t xml:space="preserve"> -</w:t>
      </w:r>
      <w:r w:rsidRPr="00454F93">
        <w:rPr>
          <w:rFonts w:ascii="Arial" w:hAnsi="Arial" w:cs="Arial"/>
          <w:sz w:val="22"/>
          <w:szCs w:val="22"/>
        </w:rPr>
        <w:tab/>
      </w:r>
      <w:r w:rsidR="00454F93" w:rsidRPr="00454F93">
        <w:rPr>
          <w:rFonts w:ascii="Arial" w:hAnsi="Arial" w:cs="Arial"/>
          <w:sz w:val="22"/>
          <w:szCs w:val="22"/>
        </w:rPr>
        <w:t>Le présent arrêté sera :</w:t>
      </w:r>
    </w:p>
    <w:p w14:paraId="28AAF0EF" w14:textId="77777777" w:rsidR="00454F93" w:rsidRPr="00454F93" w:rsidRDefault="00454F93" w:rsidP="00454F93">
      <w:pPr>
        <w:pStyle w:val="ARTICLE1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ab/>
        <w:t>- notifié à l'agent,</w:t>
      </w:r>
    </w:p>
    <w:p w14:paraId="28AAF0F0" w14:textId="77777777" w:rsidR="00454F93" w:rsidRPr="00454F93" w:rsidRDefault="00454F93" w:rsidP="00454F93">
      <w:pPr>
        <w:pStyle w:val="ARTICLE1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28AAF0F1" w14:textId="77777777" w:rsidR="00454F93" w:rsidRPr="00454F93" w:rsidRDefault="00454F93" w:rsidP="00454F93">
      <w:pPr>
        <w:pStyle w:val="ARTICLE1"/>
        <w:rPr>
          <w:rFonts w:ascii="Arial" w:hAnsi="Arial" w:cs="Arial"/>
          <w:sz w:val="22"/>
          <w:szCs w:val="22"/>
        </w:rPr>
      </w:pPr>
      <w:r w:rsidRPr="00454F93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28AAF0F2" w14:textId="77777777" w:rsidR="00454F93" w:rsidRPr="00454F93" w:rsidRDefault="00454F93" w:rsidP="00454F93">
      <w:pPr>
        <w:pStyle w:val="ARTICLE1"/>
        <w:rPr>
          <w:rFonts w:ascii="Arial" w:hAnsi="Arial" w:cs="Arial"/>
          <w:sz w:val="22"/>
          <w:szCs w:val="22"/>
        </w:rPr>
      </w:pPr>
    </w:p>
    <w:p w14:paraId="28AAF0F3" w14:textId="77777777" w:rsidR="00454F93" w:rsidRPr="00454F93" w:rsidRDefault="00454F93" w:rsidP="00454F93">
      <w:pPr>
        <w:pStyle w:val="ARTICLE1"/>
        <w:rPr>
          <w:rFonts w:ascii="Arial" w:hAnsi="Arial" w:cs="Arial"/>
          <w:sz w:val="22"/>
          <w:szCs w:val="22"/>
        </w:rPr>
      </w:pPr>
    </w:p>
    <w:p w14:paraId="28AAF0F4" w14:textId="15E58C3F" w:rsidR="001569C9" w:rsidRDefault="001569C9" w:rsidP="00F77265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28AAF0F5" w14:textId="77777777" w:rsidR="001569C9" w:rsidRDefault="001569C9" w:rsidP="00F77265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28AAF0F6" w14:textId="77777777" w:rsidR="001569C9" w:rsidRDefault="001569C9" w:rsidP="00F77265">
      <w:pPr>
        <w:jc w:val="both"/>
        <w:rPr>
          <w:rFonts w:ascii="Helvetica" w:hAnsi="Helvetica"/>
          <w:sz w:val="22"/>
          <w:szCs w:val="22"/>
        </w:rPr>
      </w:pPr>
    </w:p>
    <w:p w14:paraId="28AAF0F7" w14:textId="77777777" w:rsidR="001569C9" w:rsidRDefault="001569C9" w:rsidP="00F77265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75224E08" w14:textId="2E691FF5" w:rsidR="007900AD" w:rsidRPr="007900AD" w:rsidRDefault="001569C9" w:rsidP="007900AD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 xml:space="preserve">informe </w:t>
      </w:r>
      <w:r w:rsidR="007900AD" w:rsidRPr="007900AD">
        <w:rPr>
          <w:rFonts w:ascii="Helvetica" w:hAnsi="Helvetica"/>
          <w:sz w:val="22"/>
          <w:szCs w:val="22"/>
        </w:rPr>
        <w:t>que le présent arrêté peut faire l'objet d'un recours contentieux dans les 2 mois à compter de la présente notification par courrier adressé au Tribunal Administratif de Bordeaux ou par l’application Télérecours citoyen accessible à partir du site : www.telerecours.fr</w:t>
      </w:r>
    </w:p>
    <w:p w14:paraId="28AAF0F8" w14:textId="40187D32" w:rsidR="001569C9" w:rsidRDefault="001569C9" w:rsidP="00F77265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28AAF0F9" w14:textId="77777777" w:rsidR="001569C9" w:rsidRDefault="001569C9" w:rsidP="00F77265">
      <w:pPr>
        <w:pStyle w:val="ARTICLE1"/>
        <w:rPr>
          <w:rFonts w:ascii="Helvetica" w:hAnsi="Helvetica"/>
          <w:sz w:val="22"/>
          <w:szCs w:val="22"/>
        </w:rPr>
      </w:pPr>
    </w:p>
    <w:p w14:paraId="28AAF0FA" w14:textId="77777777" w:rsidR="001569C9" w:rsidRDefault="001569C9" w:rsidP="00F77265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28AAF0FB" w14:textId="77777777" w:rsidR="001569C9" w:rsidRDefault="001569C9" w:rsidP="00F77265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28AAF0FC" w14:textId="77777777" w:rsidR="001569C9" w:rsidRDefault="001569C9" w:rsidP="00F77265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28AAF0FD" w14:textId="77777777" w:rsidR="001569C9" w:rsidRDefault="001569C9" w:rsidP="00F77265">
      <w:pPr>
        <w:pStyle w:val="ARTICLE1"/>
        <w:rPr>
          <w:rFonts w:ascii="Helvetica" w:hAnsi="Helvetica"/>
          <w:sz w:val="22"/>
          <w:szCs w:val="22"/>
        </w:rPr>
      </w:pPr>
    </w:p>
    <w:p w14:paraId="28AAF0FE" w14:textId="77777777" w:rsidR="001569C9" w:rsidRDefault="001569C9" w:rsidP="00F77265">
      <w:pPr>
        <w:pStyle w:val="ARTICLE1"/>
        <w:rPr>
          <w:rFonts w:ascii="Helvetica" w:hAnsi="Helvetica"/>
          <w:sz w:val="22"/>
          <w:szCs w:val="22"/>
        </w:rPr>
      </w:pPr>
    </w:p>
    <w:p w14:paraId="28AAF0FF" w14:textId="77777777" w:rsidR="001569C9" w:rsidRDefault="001569C9" w:rsidP="00F77265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28AAF100" w14:textId="77777777" w:rsidR="001569C9" w:rsidRDefault="001569C9" w:rsidP="00F77265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28AAF101" w14:textId="77777777" w:rsidR="001569C9" w:rsidRDefault="001569C9"/>
    <w:p w14:paraId="28AAF102" w14:textId="77777777" w:rsidR="00454F93" w:rsidRPr="00454F93" w:rsidRDefault="00454F93" w:rsidP="001569C9">
      <w:pPr>
        <w:jc w:val="both"/>
        <w:rPr>
          <w:rFonts w:ascii="Arial" w:hAnsi="Arial" w:cs="Arial"/>
          <w:sz w:val="22"/>
          <w:szCs w:val="22"/>
        </w:rPr>
      </w:pPr>
    </w:p>
    <w:p w14:paraId="28AAF103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4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5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6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7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8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9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A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B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C" w14:textId="77777777" w:rsid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0D" w14:textId="77777777" w:rsidR="001569C9" w:rsidRDefault="001569C9" w:rsidP="00454F93">
      <w:pPr>
        <w:jc w:val="both"/>
        <w:rPr>
          <w:rFonts w:ascii="Arial" w:hAnsi="Arial" w:cs="Arial"/>
          <w:sz w:val="22"/>
          <w:szCs w:val="22"/>
        </w:rPr>
      </w:pPr>
    </w:p>
    <w:p w14:paraId="28AAF10E" w14:textId="77777777" w:rsidR="001569C9" w:rsidRDefault="001569C9" w:rsidP="00454F93">
      <w:pPr>
        <w:jc w:val="both"/>
        <w:rPr>
          <w:rFonts w:ascii="Arial" w:hAnsi="Arial" w:cs="Arial"/>
          <w:sz w:val="22"/>
          <w:szCs w:val="22"/>
        </w:rPr>
      </w:pPr>
    </w:p>
    <w:p w14:paraId="28AAF10F" w14:textId="77777777" w:rsidR="001569C9" w:rsidRDefault="001569C9" w:rsidP="00454F93">
      <w:pPr>
        <w:jc w:val="both"/>
        <w:rPr>
          <w:rFonts w:ascii="Arial" w:hAnsi="Arial" w:cs="Arial"/>
          <w:sz w:val="22"/>
          <w:szCs w:val="22"/>
        </w:rPr>
      </w:pPr>
    </w:p>
    <w:p w14:paraId="44BFB398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4DD66D09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4CADFCAB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58754F4C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1039917B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035A4ACA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5D8CDFA8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76A40DB1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4CA7A215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1F5709E6" w14:textId="77777777" w:rsidR="004643E9" w:rsidRDefault="004643E9" w:rsidP="00454F93">
      <w:pPr>
        <w:jc w:val="both"/>
        <w:rPr>
          <w:rFonts w:ascii="Arial" w:hAnsi="Arial" w:cs="Arial"/>
          <w:sz w:val="22"/>
          <w:szCs w:val="22"/>
        </w:rPr>
      </w:pPr>
    </w:p>
    <w:p w14:paraId="28AAF110" w14:textId="77777777" w:rsidR="001569C9" w:rsidRDefault="001569C9" w:rsidP="00454F93">
      <w:pPr>
        <w:jc w:val="both"/>
        <w:rPr>
          <w:rFonts w:ascii="Arial" w:hAnsi="Arial" w:cs="Arial"/>
          <w:sz w:val="22"/>
          <w:szCs w:val="22"/>
        </w:rPr>
      </w:pPr>
    </w:p>
    <w:p w14:paraId="28AAF111" w14:textId="77777777" w:rsidR="001569C9" w:rsidRDefault="001569C9" w:rsidP="00454F93">
      <w:pPr>
        <w:jc w:val="both"/>
        <w:rPr>
          <w:rFonts w:ascii="Arial" w:hAnsi="Arial" w:cs="Arial"/>
          <w:sz w:val="22"/>
          <w:szCs w:val="22"/>
        </w:rPr>
      </w:pPr>
    </w:p>
    <w:p w14:paraId="28AAF112" w14:textId="77777777" w:rsidR="001569C9" w:rsidRPr="00454F93" w:rsidRDefault="001569C9" w:rsidP="00454F93">
      <w:pPr>
        <w:jc w:val="both"/>
        <w:rPr>
          <w:rFonts w:ascii="Arial" w:hAnsi="Arial" w:cs="Arial"/>
          <w:sz w:val="22"/>
          <w:szCs w:val="22"/>
        </w:rPr>
      </w:pPr>
    </w:p>
    <w:p w14:paraId="28AAF113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14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15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16" w14:textId="77777777" w:rsidR="00454F93" w:rsidRPr="00454F93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17" w14:textId="77777777" w:rsidR="00454F93" w:rsidRPr="001569C9" w:rsidRDefault="00454F93" w:rsidP="00454F93">
      <w:pPr>
        <w:jc w:val="both"/>
        <w:rPr>
          <w:rFonts w:ascii="Arial" w:hAnsi="Arial" w:cs="Arial"/>
          <w:sz w:val="22"/>
          <w:szCs w:val="22"/>
        </w:rPr>
      </w:pPr>
    </w:p>
    <w:p w14:paraId="28AAF118" w14:textId="77777777" w:rsidR="00454F93" w:rsidRPr="001569C9" w:rsidRDefault="00454F93" w:rsidP="00454F93">
      <w:pPr>
        <w:jc w:val="both"/>
        <w:rPr>
          <w:rFonts w:ascii="Arial" w:hAnsi="Arial" w:cs="Arial"/>
          <w:sz w:val="20"/>
          <w:szCs w:val="20"/>
        </w:rPr>
      </w:pPr>
      <w:r w:rsidRPr="001569C9">
        <w:rPr>
          <w:rFonts w:ascii="Arial" w:hAnsi="Arial" w:cs="Arial"/>
          <w:sz w:val="20"/>
          <w:szCs w:val="20"/>
        </w:rPr>
        <w:t xml:space="preserve">(1) </w:t>
      </w:r>
      <w:r w:rsidR="001569C9">
        <w:rPr>
          <w:rFonts w:ascii="Arial" w:hAnsi="Arial" w:cs="Arial"/>
          <w:sz w:val="20"/>
          <w:szCs w:val="20"/>
        </w:rPr>
        <w:t>À</w:t>
      </w:r>
      <w:r w:rsidRPr="001569C9">
        <w:rPr>
          <w:rFonts w:ascii="Arial" w:hAnsi="Arial" w:cs="Arial"/>
          <w:sz w:val="20"/>
          <w:szCs w:val="20"/>
        </w:rPr>
        <w:t xml:space="preserve"> viser uniquement pour le</w:t>
      </w:r>
      <w:r w:rsidR="008C6D4B">
        <w:rPr>
          <w:rFonts w:ascii="Arial" w:hAnsi="Arial" w:cs="Arial"/>
          <w:sz w:val="20"/>
          <w:szCs w:val="20"/>
        </w:rPr>
        <w:t xml:space="preserve"> cas des agents non titulaires.</w:t>
      </w:r>
    </w:p>
    <w:p w14:paraId="28AAF119" w14:textId="77777777" w:rsidR="00454F93" w:rsidRPr="001569C9" w:rsidRDefault="00454F93" w:rsidP="00454F93">
      <w:pPr>
        <w:jc w:val="both"/>
        <w:rPr>
          <w:rFonts w:ascii="Arial" w:hAnsi="Arial" w:cs="Arial"/>
          <w:sz w:val="20"/>
          <w:szCs w:val="20"/>
        </w:rPr>
      </w:pPr>
    </w:p>
    <w:p w14:paraId="28AAF11A" w14:textId="77777777" w:rsidR="00454F93" w:rsidRPr="001569C9" w:rsidRDefault="00454F93" w:rsidP="00454F93">
      <w:pPr>
        <w:jc w:val="both"/>
        <w:rPr>
          <w:rFonts w:ascii="Arial" w:hAnsi="Arial" w:cs="Arial"/>
          <w:sz w:val="20"/>
          <w:szCs w:val="20"/>
        </w:rPr>
      </w:pPr>
      <w:r w:rsidRPr="001569C9">
        <w:rPr>
          <w:rFonts w:ascii="Arial" w:hAnsi="Arial" w:cs="Arial"/>
          <w:sz w:val="20"/>
          <w:szCs w:val="20"/>
        </w:rPr>
        <w:t xml:space="preserve">(2) </w:t>
      </w:r>
      <w:r w:rsidR="001569C9">
        <w:rPr>
          <w:rFonts w:ascii="Arial" w:hAnsi="Arial" w:cs="Arial"/>
          <w:sz w:val="20"/>
          <w:szCs w:val="20"/>
        </w:rPr>
        <w:t>À</w:t>
      </w:r>
      <w:r w:rsidRPr="001569C9">
        <w:rPr>
          <w:rFonts w:ascii="Arial" w:hAnsi="Arial" w:cs="Arial"/>
          <w:sz w:val="20"/>
          <w:szCs w:val="20"/>
        </w:rPr>
        <w:t xml:space="preserve"> viser uniquement pour le cas des fonc</w:t>
      </w:r>
      <w:r w:rsidR="008C6D4B">
        <w:rPr>
          <w:rFonts w:ascii="Arial" w:hAnsi="Arial" w:cs="Arial"/>
          <w:sz w:val="20"/>
          <w:szCs w:val="20"/>
        </w:rPr>
        <w:t>tionnaires à temps non complet.</w:t>
      </w:r>
    </w:p>
    <w:p w14:paraId="28AAF11B" w14:textId="77777777" w:rsidR="00454F93" w:rsidRPr="001569C9" w:rsidRDefault="00454F93" w:rsidP="00454F93">
      <w:pPr>
        <w:jc w:val="both"/>
        <w:rPr>
          <w:rFonts w:ascii="Arial" w:hAnsi="Arial" w:cs="Arial"/>
          <w:sz w:val="20"/>
          <w:szCs w:val="20"/>
        </w:rPr>
      </w:pPr>
    </w:p>
    <w:p w14:paraId="28AAF11C" w14:textId="11FBC71C" w:rsidR="00454F93" w:rsidRPr="001569C9" w:rsidRDefault="00454F93" w:rsidP="00454F93">
      <w:pPr>
        <w:jc w:val="both"/>
        <w:rPr>
          <w:rFonts w:ascii="Arial" w:hAnsi="Arial" w:cs="Arial"/>
          <w:sz w:val="20"/>
          <w:szCs w:val="20"/>
        </w:rPr>
      </w:pPr>
      <w:r w:rsidRPr="001569C9">
        <w:rPr>
          <w:rFonts w:ascii="Arial" w:hAnsi="Arial" w:cs="Arial"/>
          <w:sz w:val="20"/>
          <w:szCs w:val="20"/>
        </w:rPr>
        <w:t xml:space="preserve">(3) </w:t>
      </w:r>
      <w:r w:rsidR="001569C9">
        <w:rPr>
          <w:rFonts w:ascii="Arial" w:hAnsi="Arial" w:cs="Arial"/>
          <w:sz w:val="20"/>
          <w:szCs w:val="20"/>
        </w:rPr>
        <w:t>À</w:t>
      </w:r>
      <w:r w:rsidRPr="001569C9">
        <w:rPr>
          <w:rFonts w:ascii="Arial" w:hAnsi="Arial" w:cs="Arial"/>
          <w:sz w:val="20"/>
          <w:szCs w:val="20"/>
        </w:rPr>
        <w:t xml:space="preserve"> viser uniquement pour le cas des fonct</w:t>
      </w:r>
      <w:r w:rsidR="008C6D4B">
        <w:rPr>
          <w:rFonts w:ascii="Arial" w:hAnsi="Arial" w:cs="Arial"/>
          <w:sz w:val="20"/>
          <w:szCs w:val="20"/>
        </w:rPr>
        <w:t>ionnaires affiliés à la CNRACL.</w:t>
      </w:r>
    </w:p>
    <w:p w14:paraId="28AAF11D" w14:textId="77777777" w:rsidR="00454F93" w:rsidRPr="001569C9" w:rsidRDefault="00454F93" w:rsidP="00454F93">
      <w:pPr>
        <w:jc w:val="both"/>
        <w:rPr>
          <w:rFonts w:ascii="Arial" w:hAnsi="Arial" w:cs="Arial"/>
          <w:sz w:val="20"/>
          <w:szCs w:val="20"/>
        </w:rPr>
      </w:pPr>
    </w:p>
    <w:p w14:paraId="28AAF11E" w14:textId="77777777" w:rsidR="00454F93" w:rsidRPr="001569C9" w:rsidRDefault="00454F93" w:rsidP="00454F93">
      <w:pPr>
        <w:jc w:val="both"/>
        <w:rPr>
          <w:rFonts w:ascii="Arial" w:hAnsi="Arial" w:cs="Arial"/>
          <w:sz w:val="20"/>
          <w:szCs w:val="20"/>
        </w:rPr>
      </w:pPr>
      <w:r w:rsidRPr="001569C9">
        <w:rPr>
          <w:rFonts w:ascii="Arial" w:hAnsi="Arial" w:cs="Arial"/>
          <w:sz w:val="20"/>
          <w:szCs w:val="20"/>
        </w:rPr>
        <w:t xml:space="preserve">(4) </w:t>
      </w:r>
      <w:r w:rsidR="001569C9" w:rsidRPr="001569C9">
        <w:rPr>
          <w:rFonts w:ascii="Arial" w:hAnsi="Arial" w:cs="Arial"/>
          <w:sz w:val="20"/>
          <w:szCs w:val="20"/>
        </w:rPr>
        <w:t xml:space="preserve">Ou </w:t>
      </w:r>
      <w:r w:rsidRPr="001569C9">
        <w:rPr>
          <w:rFonts w:ascii="Arial" w:hAnsi="Arial" w:cs="Arial"/>
          <w:sz w:val="20"/>
          <w:szCs w:val="20"/>
        </w:rPr>
        <w:t>le cas échéant, dans le cas d’un temps partiel de droit pour raisons familiales :</w:t>
      </w:r>
    </w:p>
    <w:p w14:paraId="28AAF11F" w14:textId="77777777" w:rsidR="00454F93" w:rsidRPr="001569C9" w:rsidRDefault="008C6D4B" w:rsidP="008C6D4B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54F93" w:rsidRPr="001569C9">
        <w:rPr>
          <w:rFonts w:ascii="Arial" w:hAnsi="Arial" w:cs="Arial"/>
          <w:sz w:val="20"/>
          <w:szCs w:val="20"/>
        </w:rPr>
        <w:t xml:space="preserve">Vu la situation de M………………., </w:t>
      </w:r>
      <w:r w:rsidR="00454F93" w:rsidRPr="001569C9">
        <w:rPr>
          <w:rFonts w:ascii="Arial" w:hAnsi="Arial" w:cs="Arial"/>
          <w:i/>
          <w:sz w:val="20"/>
          <w:szCs w:val="20"/>
        </w:rPr>
        <w:t>(grade/ou emploi)</w:t>
      </w:r>
      <w:r w:rsidR="00454F93" w:rsidRPr="001569C9">
        <w:rPr>
          <w:rFonts w:ascii="Arial" w:hAnsi="Arial" w:cs="Arial"/>
          <w:sz w:val="20"/>
          <w:szCs w:val="20"/>
        </w:rPr>
        <w:t xml:space="preserve"> autorisé à compter du</w:t>
      </w:r>
      <w:r w:rsidR="001569C9">
        <w:rPr>
          <w:rFonts w:ascii="Arial" w:hAnsi="Arial" w:cs="Arial"/>
          <w:sz w:val="20"/>
          <w:szCs w:val="20"/>
        </w:rPr>
        <w:t xml:space="preserve"> </w:t>
      </w:r>
      <w:r w:rsidR="00454F93" w:rsidRPr="001569C9">
        <w:rPr>
          <w:rFonts w:ascii="Arial" w:hAnsi="Arial" w:cs="Arial"/>
          <w:sz w:val="20"/>
          <w:szCs w:val="20"/>
        </w:rPr>
        <w:t>……………</w:t>
      </w:r>
      <w:r w:rsidR="001569C9">
        <w:rPr>
          <w:rFonts w:ascii="Arial" w:hAnsi="Arial" w:cs="Arial"/>
          <w:sz w:val="20"/>
          <w:szCs w:val="20"/>
        </w:rPr>
        <w:t xml:space="preserve"> </w:t>
      </w:r>
      <w:r w:rsidR="00454F93" w:rsidRPr="001569C9">
        <w:rPr>
          <w:rFonts w:ascii="Arial" w:hAnsi="Arial" w:cs="Arial"/>
          <w:sz w:val="20"/>
          <w:szCs w:val="20"/>
        </w:rPr>
        <w:t>à accomplir un temps partiel de droit pour élever un enfant de moins de trois ans (</w:t>
      </w:r>
      <w:r w:rsidR="00454F93" w:rsidRPr="001569C9">
        <w:rPr>
          <w:rFonts w:ascii="Arial" w:hAnsi="Arial" w:cs="Arial"/>
          <w:i/>
          <w:sz w:val="20"/>
          <w:szCs w:val="20"/>
        </w:rPr>
        <w:t>ou élever un enfant adopté jusqu’au troisième anniversaire de son arrivée au foyer</w:t>
      </w:r>
      <w:r w:rsidR="00454F93" w:rsidRPr="001569C9">
        <w:rPr>
          <w:rFonts w:ascii="Arial" w:hAnsi="Arial" w:cs="Arial"/>
          <w:sz w:val="20"/>
          <w:szCs w:val="20"/>
        </w:rPr>
        <w:t>)</w:t>
      </w:r>
      <w:r w:rsidR="001569C9">
        <w:rPr>
          <w:rFonts w:ascii="Arial" w:hAnsi="Arial" w:cs="Arial"/>
          <w:i/>
          <w:sz w:val="20"/>
          <w:szCs w:val="20"/>
        </w:rPr>
        <w:t>.</w:t>
      </w:r>
    </w:p>
    <w:p w14:paraId="28AAF120" w14:textId="77777777" w:rsidR="00454F93" w:rsidRPr="001569C9" w:rsidRDefault="001569C9" w:rsidP="001569C9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54F93" w:rsidRPr="001569C9">
        <w:rPr>
          <w:rFonts w:ascii="Arial" w:hAnsi="Arial" w:cs="Arial"/>
          <w:sz w:val="20"/>
          <w:szCs w:val="20"/>
        </w:rPr>
        <w:t>- Considérant que l’autorisation de service à temps partiel ainsi accordée trouve son terme statutaire à compter du</w:t>
      </w:r>
      <w:r>
        <w:rPr>
          <w:rFonts w:ascii="Arial" w:hAnsi="Arial" w:cs="Arial"/>
          <w:sz w:val="20"/>
          <w:szCs w:val="20"/>
        </w:rPr>
        <w:t xml:space="preserve"> </w:t>
      </w:r>
      <w:r w:rsidR="00454F93" w:rsidRPr="001569C9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 xml:space="preserve"> </w:t>
      </w:r>
      <w:r w:rsidR="00454F93" w:rsidRPr="001569C9">
        <w:rPr>
          <w:rFonts w:ascii="Arial" w:hAnsi="Arial" w:cs="Arial"/>
          <w:sz w:val="20"/>
          <w:szCs w:val="20"/>
        </w:rPr>
        <w:t>, correspondant à l’échéance de la date du troisième anniversaire de l’enfant (</w:t>
      </w:r>
      <w:r w:rsidR="00454F93" w:rsidRPr="001569C9">
        <w:rPr>
          <w:rFonts w:ascii="Arial" w:hAnsi="Arial" w:cs="Arial"/>
          <w:i/>
          <w:sz w:val="20"/>
          <w:szCs w:val="20"/>
        </w:rPr>
        <w:t>ou de l’arrivée au foyer de l’enfant adopté</w:t>
      </w:r>
      <w:r w:rsidR="00454F93" w:rsidRPr="001569C9">
        <w:rPr>
          <w:rFonts w:ascii="Arial" w:hAnsi="Arial" w:cs="Arial"/>
          <w:sz w:val="20"/>
          <w:szCs w:val="20"/>
        </w:rPr>
        <w:t>)</w:t>
      </w:r>
      <w:r w:rsidRPr="001569C9">
        <w:rPr>
          <w:rFonts w:ascii="Arial" w:hAnsi="Arial" w:cs="Arial"/>
          <w:sz w:val="20"/>
          <w:szCs w:val="20"/>
        </w:rPr>
        <w:t>.</w:t>
      </w:r>
    </w:p>
    <w:p w14:paraId="28AAF121" w14:textId="77777777" w:rsidR="00D958B7" w:rsidRPr="001569C9" w:rsidRDefault="001569C9" w:rsidP="001569C9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454F93" w:rsidRPr="001569C9">
        <w:rPr>
          <w:rFonts w:ascii="Arial" w:hAnsi="Arial" w:cs="Arial"/>
          <w:sz w:val="20"/>
          <w:szCs w:val="20"/>
        </w:rPr>
        <w:t xml:space="preserve">Considérant que </w:t>
      </w:r>
      <w:r w:rsidRPr="001569C9">
        <w:rPr>
          <w:rFonts w:ascii="Arial" w:hAnsi="Arial" w:cs="Arial"/>
          <w:b/>
          <w:sz w:val="22"/>
          <w:szCs w:val="22"/>
        </w:rPr>
        <w:t>M.......................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="00454F93" w:rsidRPr="001569C9">
        <w:rPr>
          <w:rFonts w:ascii="Arial" w:hAnsi="Arial" w:cs="Arial"/>
          <w:sz w:val="20"/>
          <w:szCs w:val="20"/>
        </w:rPr>
        <w:t>n’a pas sollicité une nouvelle autorisation de service à temps</w:t>
      </w:r>
      <w:r w:rsidR="00F20C55">
        <w:rPr>
          <w:rFonts w:ascii="Arial" w:hAnsi="Arial" w:cs="Arial"/>
          <w:sz w:val="20"/>
          <w:szCs w:val="20"/>
        </w:rPr>
        <w:t xml:space="preserve"> partiel à un titre quelconque.</w:t>
      </w:r>
    </w:p>
    <w:sectPr w:rsidR="00D958B7" w:rsidRPr="001569C9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4D5B" w14:textId="77777777" w:rsidR="002325F5" w:rsidRDefault="002325F5">
      <w:r>
        <w:separator/>
      </w:r>
    </w:p>
  </w:endnote>
  <w:endnote w:type="continuationSeparator" w:id="0">
    <w:p w14:paraId="253F180D" w14:textId="77777777" w:rsidR="002325F5" w:rsidRDefault="002325F5">
      <w:r>
        <w:continuationSeparator/>
      </w:r>
    </w:p>
  </w:endnote>
  <w:endnote w:type="continuationNotice" w:id="1">
    <w:p w14:paraId="13EF5AF9" w14:textId="77777777" w:rsidR="000D0B7F" w:rsidRDefault="000D0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5917" w14:textId="77777777" w:rsidR="002325F5" w:rsidRDefault="002325F5">
      <w:r>
        <w:separator/>
      </w:r>
    </w:p>
  </w:footnote>
  <w:footnote w:type="continuationSeparator" w:id="0">
    <w:p w14:paraId="7126FC98" w14:textId="77777777" w:rsidR="002325F5" w:rsidRDefault="002325F5">
      <w:r>
        <w:continuationSeparator/>
      </w:r>
    </w:p>
  </w:footnote>
  <w:footnote w:type="continuationNotice" w:id="1">
    <w:p w14:paraId="7B7C6A68" w14:textId="77777777" w:rsidR="000D0B7F" w:rsidRDefault="000D0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F127" w14:textId="05CB79D8" w:rsidR="00DC3484" w:rsidRDefault="00DC3484">
    <w:pPr>
      <w:pStyle w:val="En-tte"/>
      <w:rPr>
        <w:rFonts w:ascii="Arial" w:hAnsi="Arial" w:cs="Arial"/>
        <w:sz w:val="18"/>
        <w:szCs w:val="18"/>
      </w:rPr>
    </w:pPr>
    <w:r w:rsidRPr="004651C4">
      <w:rPr>
        <w:rFonts w:ascii="Arial" w:hAnsi="Arial" w:cs="Arial"/>
        <w:sz w:val="18"/>
        <w:szCs w:val="18"/>
      </w:rPr>
      <w:fldChar w:fldCharType="begin"/>
    </w:r>
    <w:r w:rsidRPr="004651C4">
      <w:rPr>
        <w:rFonts w:ascii="Arial" w:hAnsi="Arial" w:cs="Arial"/>
        <w:sz w:val="18"/>
        <w:szCs w:val="18"/>
      </w:rPr>
      <w:instrText xml:space="preserve"> FILENAME   \* MERGEFORMAT </w:instrText>
    </w:r>
    <w:r w:rsidRPr="004651C4">
      <w:rPr>
        <w:rFonts w:ascii="Arial" w:hAnsi="Arial" w:cs="Arial"/>
        <w:sz w:val="18"/>
        <w:szCs w:val="18"/>
      </w:rPr>
      <w:fldChar w:fldCharType="separate"/>
    </w:r>
    <w:r w:rsidR="00D46541">
      <w:rPr>
        <w:rFonts w:ascii="Arial" w:hAnsi="Arial" w:cs="Arial"/>
        <w:noProof/>
        <w:sz w:val="18"/>
        <w:szCs w:val="18"/>
      </w:rPr>
      <w:t>2009_11_26_.doc</w:t>
    </w:r>
    <w:r w:rsidRPr="004651C4">
      <w:rPr>
        <w:rFonts w:ascii="Arial" w:hAnsi="Arial" w:cs="Arial"/>
        <w:sz w:val="18"/>
        <w:szCs w:val="18"/>
      </w:rPr>
      <w:fldChar w:fldCharType="end"/>
    </w:r>
    <w:r w:rsidRPr="004651C4">
      <w:rPr>
        <w:rFonts w:ascii="Arial" w:hAnsi="Arial" w:cs="Arial"/>
        <w:sz w:val="18"/>
        <w:szCs w:val="18"/>
      </w:rPr>
      <w:t xml:space="preserve"> </w:t>
    </w:r>
  </w:p>
  <w:p w14:paraId="28AAF128" w14:textId="18AE3DD0" w:rsidR="00D46541" w:rsidRPr="004651C4" w:rsidRDefault="009964C6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7900AD">
      <w:rPr>
        <w:rFonts w:ascii="Arial" w:hAnsi="Arial" w:cs="Arial"/>
        <w:sz w:val="18"/>
        <w:szCs w:val="18"/>
      </w:rPr>
      <w:t>août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F12D" w14:textId="77777777" w:rsidR="00DC3484" w:rsidRPr="00045081" w:rsidRDefault="00DC3484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8F01116"/>
    <w:lvl w:ilvl="0">
      <w:numFmt w:val="decimal"/>
      <w:lvlText w:val="*"/>
      <w:lvlJc w:val="left"/>
    </w:lvl>
  </w:abstractNum>
  <w:abstractNum w:abstractNumId="1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549701">
    <w:abstractNumId w:val="1"/>
  </w:num>
  <w:num w:numId="2" w16cid:durableId="2093240208">
    <w:abstractNumId w:val="2"/>
  </w:num>
  <w:num w:numId="3" w16cid:durableId="18213717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34F5F"/>
    <w:rsid w:val="00045081"/>
    <w:rsid w:val="00065E3E"/>
    <w:rsid w:val="000C52B1"/>
    <w:rsid w:val="000D0B7F"/>
    <w:rsid w:val="00100768"/>
    <w:rsid w:val="00115DC1"/>
    <w:rsid w:val="00131E5B"/>
    <w:rsid w:val="001569C9"/>
    <w:rsid w:val="00166495"/>
    <w:rsid w:val="00182105"/>
    <w:rsid w:val="001A1AD3"/>
    <w:rsid w:val="001D54AB"/>
    <w:rsid w:val="002325F5"/>
    <w:rsid w:val="00235231"/>
    <w:rsid w:val="002577D6"/>
    <w:rsid w:val="00281875"/>
    <w:rsid w:val="0029463E"/>
    <w:rsid w:val="002A5CA3"/>
    <w:rsid w:val="0031648C"/>
    <w:rsid w:val="00331EF3"/>
    <w:rsid w:val="003953BD"/>
    <w:rsid w:val="003A221F"/>
    <w:rsid w:val="003E37B9"/>
    <w:rsid w:val="00426EE6"/>
    <w:rsid w:val="00454F93"/>
    <w:rsid w:val="0045605A"/>
    <w:rsid w:val="004643E9"/>
    <w:rsid w:val="004651C4"/>
    <w:rsid w:val="004C183E"/>
    <w:rsid w:val="005012FF"/>
    <w:rsid w:val="00515D7B"/>
    <w:rsid w:val="005858F3"/>
    <w:rsid w:val="005A22C0"/>
    <w:rsid w:val="005F1DD7"/>
    <w:rsid w:val="00614B14"/>
    <w:rsid w:val="00645F04"/>
    <w:rsid w:val="00653668"/>
    <w:rsid w:val="00666CEC"/>
    <w:rsid w:val="006751E7"/>
    <w:rsid w:val="006B4E93"/>
    <w:rsid w:val="006B7FB6"/>
    <w:rsid w:val="00720FF7"/>
    <w:rsid w:val="00725DB4"/>
    <w:rsid w:val="007900AD"/>
    <w:rsid w:val="007D2054"/>
    <w:rsid w:val="007D7FF4"/>
    <w:rsid w:val="007F14A2"/>
    <w:rsid w:val="008268C4"/>
    <w:rsid w:val="00830B5F"/>
    <w:rsid w:val="00891A73"/>
    <w:rsid w:val="00895BB1"/>
    <w:rsid w:val="00896556"/>
    <w:rsid w:val="008C6D4B"/>
    <w:rsid w:val="008E2854"/>
    <w:rsid w:val="00934CA6"/>
    <w:rsid w:val="00967127"/>
    <w:rsid w:val="009964C6"/>
    <w:rsid w:val="009B4B71"/>
    <w:rsid w:val="009E6C1F"/>
    <w:rsid w:val="00A3351E"/>
    <w:rsid w:val="00A354F4"/>
    <w:rsid w:val="00A63C6F"/>
    <w:rsid w:val="00AA34A3"/>
    <w:rsid w:val="00AA6FDF"/>
    <w:rsid w:val="00AD11B8"/>
    <w:rsid w:val="00AD639D"/>
    <w:rsid w:val="00B044BC"/>
    <w:rsid w:val="00B13E74"/>
    <w:rsid w:val="00B16EE6"/>
    <w:rsid w:val="00B246F8"/>
    <w:rsid w:val="00B46DCD"/>
    <w:rsid w:val="00B5078D"/>
    <w:rsid w:val="00B53094"/>
    <w:rsid w:val="00B604DD"/>
    <w:rsid w:val="00B715C2"/>
    <w:rsid w:val="00B92C00"/>
    <w:rsid w:val="00BC780D"/>
    <w:rsid w:val="00BD5EBC"/>
    <w:rsid w:val="00C11C29"/>
    <w:rsid w:val="00C533B2"/>
    <w:rsid w:val="00C540A1"/>
    <w:rsid w:val="00C63892"/>
    <w:rsid w:val="00C66AA4"/>
    <w:rsid w:val="00C94405"/>
    <w:rsid w:val="00CB2096"/>
    <w:rsid w:val="00CB54D2"/>
    <w:rsid w:val="00CB7AB8"/>
    <w:rsid w:val="00CC43FD"/>
    <w:rsid w:val="00D108B6"/>
    <w:rsid w:val="00D12C25"/>
    <w:rsid w:val="00D37FD9"/>
    <w:rsid w:val="00D41481"/>
    <w:rsid w:val="00D46541"/>
    <w:rsid w:val="00D6361B"/>
    <w:rsid w:val="00D67C12"/>
    <w:rsid w:val="00D77BBD"/>
    <w:rsid w:val="00D958B7"/>
    <w:rsid w:val="00DA5B47"/>
    <w:rsid w:val="00DC0A1E"/>
    <w:rsid w:val="00DC3484"/>
    <w:rsid w:val="00DD1E22"/>
    <w:rsid w:val="00E202F7"/>
    <w:rsid w:val="00E2587A"/>
    <w:rsid w:val="00E273B6"/>
    <w:rsid w:val="00E27729"/>
    <w:rsid w:val="00E570AD"/>
    <w:rsid w:val="00EB5B2E"/>
    <w:rsid w:val="00EB787E"/>
    <w:rsid w:val="00ED174F"/>
    <w:rsid w:val="00EE1F4E"/>
    <w:rsid w:val="00F07DDC"/>
    <w:rsid w:val="00F20C55"/>
    <w:rsid w:val="00F43DA9"/>
    <w:rsid w:val="00F77265"/>
    <w:rsid w:val="00F80484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8AAF0D3"/>
  <w15:chartTrackingRefBased/>
  <w15:docId w15:val="{1F37833C-D9D0-452E-8B8A-1B12CA5A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customStyle="1" w:styleId="VU">
    <w:name w:val="VU"/>
    <w:basedOn w:val="Normal"/>
    <w:rsid w:val="00B044BC"/>
    <w:pPr>
      <w:tabs>
        <w:tab w:val="left" w:pos="1531"/>
      </w:tabs>
      <w:jc w:val="both"/>
    </w:pPr>
  </w:style>
  <w:style w:type="paragraph" w:styleId="Textedebulles">
    <w:name w:val="Balloon Text"/>
    <w:basedOn w:val="Normal"/>
    <w:semiHidden/>
    <w:rsid w:val="00100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partiel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BE77142-0319-443A-A848-C2E802A1BA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5EA508-22B6-4951-8EE1-1F4C8F569D8A}"/>
</file>

<file path=customXml/itemProps3.xml><?xml version="1.0" encoding="utf-8"?>
<ds:datastoreItem xmlns:ds="http://schemas.openxmlformats.org/officeDocument/2006/customXml" ds:itemID="{9C087046-A03C-4E7F-80F3-DD5D877B6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43833-48A4-4610-8772-C1D3D67CC4E9}">
  <ds:schemaRefs>
    <ds:schemaRef ds:uri="http://schemas.microsoft.com/office/2006/metadata/properties"/>
    <ds:schemaRef ds:uri="http://schemas.microsoft.com/office/infopath/2007/PartnerControls"/>
    <ds:schemaRef ds:uri="7e9f8f30-c86f-4d43-9357-50bbf3212c37"/>
    <ds:schemaRef ds:uri="eeac6a90-98fe-484e-aa6c-a13eb956425d"/>
  </ds:schemaRefs>
</ds:datastoreItem>
</file>

<file path=customXml/itemProps5.xml><?xml version="1.0" encoding="utf-8"?>
<ds:datastoreItem xmlns:ds="http://schemas.openxmlformats.org/officeDocument/2006/customXml" ds:itemID="{18BFA5A1-1E5D-47E8-9DC4-B3892BF11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de reprise à temps plein au terme d'une période de service à temps partiel (échéance d'une période de 3 ans ou survenance du terme)</vt:lpstr>
    </vt:vector>
  </TitlesOfParts>
  <Company>Gironde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reprise à temps plein au terme d'une période de service à temps partiel </dc:title>
  <dc:subject/>
  <dc:creator>PASTUREAU Sylvie</dc:creator>
  <cp:keywords/>
  <cp:lastModifiedBy>DELCROIX Jean-Marie</cp:lastModifiedBy>
  <cp:revision>20</cp:revision>
  <cp:lastPrinted>2017-03-16T12:27:00Z</cp:lastPrinted>
  <dcterms:created xsi:type="dcterms:W3CDTF">2021-07-07T13:19:00Z</dcterms:created>
  <dcterms:modified xsi:type="dcterms:W3CDTF">2023-09-08T14:44:00Z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dc12d3d9c8d6415c92e2af3457b973bf">
    <vt:lpwstr>Modèle d'arrêté|d8df49d4-0d44-41d1-9006-f832571ec0fd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jcdae72f0142403388db80d1458aa256">
    <vt:lpwstr>Assistance et conseil statutaire|44b57568-df21-44ab-a701-d79c0db0f3d7</vt:lpwstr>
  </property>
  <property fmtid="{D5CDD505-2E9C-101B-9397-08002B2CF9AE}" pid="7" name="TaxCatchAll">
    <vt:lpwstr>413;#Modèle d'arrêté|d8df49d4-0d44-41d1-9006-f832571ec0fd;#176;#Assistance et conseil statutaire|44b57568-df21-44ab-a701-d79c0db0f3d7</vt:lpwstr>
  </property>
  <property fmtid="{D5CDD505-2E9C-101B-9397-08002B2CF9AE}" pid="8" name="Thème">
    <vt:lpwstr>Temps partiel</vt:lpwstr>
  </property>
  <property fmtid="{D5CDD505-2E9C-101B-9397-08002B2CF9AE}" pid="9" name="ContentTypeId">
    <vt:lpwstr>0x010100DE67B4170B45E24899E1F0558CDB95BB00782EFA423E58B540AD37A444681CC01A</vt:lpwstr>
  </property>
  <property fmtid="{D5CDD505-2E9C-101B-9397-08002B2CF9AE}" pid="10" name="yes_Processus">
    <vt:lpwstr>25;#Ressources humaines|569a9dde-031e-0660-d18e-373c2b962124</vt:lpwstr>
  </property>
  <property fmtid="{D5CDD505-2E9C-101B-9397-08002B2CF9AE}" pid="11" name="Titre">
    <vt:lpwstr>Modèle d'arrêté de reprise à temps plein au terme d'une période de service à temps partiel 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Temps de travail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